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21B67" w14:textId="03A3035D" w:rsidR="009C48C5" w:rsidRPr="008C3FEA" w:rsidRDefault="009C48C5" w:rsidP="009C48C5">
      <w:pPr>
        <w:pStyle w:val="Title"/>
      </w:pPr>
      <w:r w:rsidRPr="008C3FEA">
        <w:t>Vote</w:t>
      </w:r>
      <w:r w:rsidR="00A87DF6">
        <w:t>r Designation &amp; Proxy</w:t>
      </w:r>
      <w:r w:rsidRPr="008C3FEA">
        <w:t xml:space="preserve"> Form for </w:t>
      </w:r>
      <w:r w:rsidR="004001B0">
        <w:t xml:space="preserve">Virtual </w:t>
      </w:r>
      <w:r w:rsidR="00DE1829">
        <w:t xml:space="preserve">ICA </w:t>
      </w:r>
      <w:r w:rsidRPr="008C3FEA">
        <w:t>General Assembly 20</w:t>
      </w:r>
      <w:r w:rsidR="007A7745">
        <w:t>20</w:t>
      </w:r>
    </w:p>
    <w:p w14:paraId="139223CD" w14:textId="2FB64CD8" w:rsidR="009C48C5" w:rsidRPr="008C3FEA" w:rsidRDefault="009C48C5" w:rsidP="009C48C5">
      <w:pPr>
        <w:pStyle w:val="Allianceregulartext"/>
        <w:rPr>
          <w:lang w:val="en-GB"/>
        </w:rPr>
      </w:pPr>
      <w:r w:rsidRPr="008C3FEA">
        <w:rPr>
          <w:lang w:val="en-GB"/>
        </w:rPr>
        <w:t>Please fill in this form and submit it as soon as possible</w:t>
      </w:r>
      <w:r w:rsidR="007A7745">
        <w:rPr>
          <w:lang w:val="en-GB"/>
        </w:rPr>
        <w:t xml:space="preserve"> </w:t>
      </w:r>
      <w:r w:rsidRPr="008C3FEA">
        <w:rPr>
          <w:lang w:val="en-GB"/>
        </w:rPr>
        <w:t xml:space="preserve">by email to </w:t>
      </w:r>
      <w:hyperlink r:id="rId11" w:history="1">
        <w:r w:rsidR="00452FFB" w:rsidRPr="00852ACA">
          <w:rPr>
            <w:rStyle w:val="Hyperlink"/>
            <w:lang w:val="en-GB"/>
          </w:rPr>
          <w:t>hacquard@ica.coop</w:t>
        </w:r>
      </w:hyperlink>
      <w:r w:rsidRPr="008C3FEA">
        <w:rPr>
          <w:lang w:val="en-GB"/>
        </w:rPr>
        <w:t>.</w:t>
      </w:r>
      <w:r w:rsidR="0043060C">
        <w:rPr>
          <w:lang w:val="en-GB"/>
        </w:rPr>
        <w:t xml:space="preserve"> In order to reduce the potential for mistakes, please send this form with the details typed into the form, and a separate scanned copy with the signature, if you will not be using an electronic signature.</w:t>
      </w:r>
    </w:p>
    <w:tbl>
      <w:tblPr>
        <w:tblW w:w="500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902"/>
        <w:gridCol w:w="1401"/>
        <w:gridCol w:w="1224"/>
        <w:gridCol w:w="698"/>
        <w:gridCol w:w="963"/>
        <w:gridCol w:w="3420"/>
      </w:tblGrid>
      <w:tr w:rsidR="009C48C5" w:rsidRPr="008C3FEA" w14:paraId="5FEB4F21" w14:textId="77777777" w:rsidTr="00BB52AF">
        <w:trPr>
          <w:trHeight w:val="397"/>
        </w:trPr>
        <w:tc>
          <w:tcPr>
            <w:tcW w:w="99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87419CE" w14:textId="77777777" w:rsidR="009C48C5" w:rsidRPr="008C3FEA" w:rsidRDefault="009C48C5" w:rsidP="00F56169">
            <w:pPr>
              <w:pStyle w:val="AllianceTableheader-white"/>
            </w:pPr>
            <w:r w:rsidRPr="008C3FEA">
              <w:t>Member number</w:t>
            </w:r>
          </w:p>
        </w:tc>
        <w:tc>
          <w:tcPr>
            <w:tcW w:w="729" w:type="pct"/>
            <w:tcBorders>
              <w:top w:val="nil"/>
              <w:left w:val="single" w:sz="24" w:space="0" w:color="FFFFFF" w:themeColor="background1"/>
              <w:right w:val="nil"/>
            </w:tcBorders>
            <w:shd w:val="clear" w:color="auto" w:fill="auto"/>
            <w:tcMar>
              <w:top w:w="40" w:type="dxa"/>
              <w:bottom w:w="40" w:type="dxa"/>
            </w:tcMar>
            <w:vAlign w:val="center"/>
          </w:tcPr>
          <w:p w14:paraId="490EE5BA" w14:textId="2565692B" w:rsidR="009C48C5" w:rsidRPr="008C3FEA" w:rsidRDefault="009C48C5" w:rsidP="00223D98">
            <w:pPr>
              <w:pStyle w:val="Allianceregulartext"/>
              <w:spacing w:after="0" w:line="240" w:lineRule="auto"/>
              <w:jc w:val="left"/>
              <w:rPr>
                <w:sz w:val="18"/>
                <w:lang w:val="en-GB"/>
              </w:rPr>
            </w:pPr>
          </w:p>
        </w:tc>
        <w:tc>
          <w:tcPr>
            <w:tcW w:w="637" w:type="pct"/>
            <w:tcBorders>
              <w:top w:val="nil"/>
              <w:left w:val="single" w:sz="24" w:space="0" w:color="FFFFFF" w:themeColor="background1"/>
              <w:right w:val="nil"/>
            </w:tcBorders>
            <w:shd w:val="clear" w:color="auto" w:fill="D9D9D9" w:themeFill="background1" w:themeFillShade="D9"/>
            <w:vAlign w:val="center"/>
          </w:tcPr>
          <w:p w14:paraId="5B8FEE01" w14:textId="77777777" w:rsidR="009C48C5" w:rsidRPr="008C3FEA" w:rsidRDefault="009C48C5" w:rsidP="00223D98">
            <w:pPr>
              <w:pStyle w:val="Allianceregulartext"/>
              <w:spacing w:after="0" w:line="240" w:lineRule="auto"/>
              <w:jc w:val="left"/>
              <w:rPr>
                <w:sz w:val="18"/>
                <w:lang w:val="en-GB"/>
              </w:rPr>
            </w:pPr>
            <w:r w:rsidRPr="008C3FEA">
              <w:rPr>
                <w:b/>
                <w:sz w:val="18"/>
                <w:szCs w:val="18"/>
                <w:lang w:val="en-GB"/>
              </w:rPr>
              <w:t>N° of votes</w:t>
            </w:r>
          </w:p>
        </w:tc>
        <w:tc>
          <w:tcPr>
            <w:tcW w:w="363" w:type="pct"/>
            <w:tcBorders>
              <w:top w:val="nil"/>
              <w:left w:val="single" w:sz="24" w:space="0" w:color="FFFFFF" w:themeColor="background1"/>
              <w:right w:val="nil"/>
            </w:tcBorders>
            <w:shd w:val="clear" w:color="auto" w:fill="auto"/>
            <w:vAlign w:val="center"/>
          </w:tcPr>
          <w:p w14:paraId="3BAA899C" w14:textId="3E805BC8" w:rsidR="009C48C5" w:rsidRPr="008C3FEA" w:rsidRDefault="009C48C5" w:rsidP="00223D98">
            <w:pPr>
              <w:pStyle w:val="Allianceregulartext"/>
              <w:spacing w:after="0" w:line="240" w:lineRule="auto"/>
              <w:jc w:val="left"/>
              <w:rPr>
                <w:sz w:val="18"/>
                <w:lang w:val="en-GB"/>
              </w:rPr>
            </w:pPr>
          </w:p>
        </w:tc>
        <w:tc>
          <w:tcPr>
            <w:tcW w:w="501" w:type="pct"/>
            <w:tcBorders>
              <w:top w:val="nil"/>
              <w:left w:val="single" w:sz="24" w:space="0" w:color="FFFFFF" w:themeColor="background1"/>
              <w:right w:val="nil"/>
            </w:tcBorders>
            <w:shd w:val="clear" w:color="auto" w:fill="D9D9D9" w:themeFill="background1" w:themeFillShade="D9"/>
            <w:vAlign w:val="center"/>
          </w:tcPr>
          <w:p w14:paraId="186DF912" w14:textId="77777777" w:rsidR="009C48C5" w:rsidRPr="008C3FEA" w:rsidRDefault="009C48C5" w:rsidP="00223D98">
            <w:pPr>
              <w:pStyle w:val="Allianceregulartext"/>
              <w:spacing w:after="0" w:line="240" w:lineRule="auto"/>
              <w:jc w:val="left"/>
              <w:rPr>
                <w:sz w:val="18"/>
                <w:lang w:val="en-GB"/>
              </w:rPr>
            </w:pPr>
            <w:r w:rsidRPr="008C3FEA">
              <w:rPr>
                <w:b/>
                <w:sz w:val="18"/>
                <w:szCs w:val="18"/>
                <w:lang w:val="en-GB"/>
              </w:rPr>
              <w:t>Country</w:t>
            </w:r>
          </w:p>
        </w:tc>
        <w:tc>
          <w:tcPr>
            <w:tcW w:w="1780" w:type="pct"/>
            <w:tcBorders>
              <w:top w:val="nil"/>
              <w:left w:val="single" w:sz="24" w:space="0" w:color="FFFFFF" w:themeColor="background1"/>
              <w:right w:val="nil"/>
            </w:tcBorders>
            <w:shd w:val="clear" w:color="auto" w:fill="auto"/>
            <w:vAlign w:val="center"/>
          </w:tcPr>
          <w:p w14:paraId="4DF8E162" w14:textId="5D4DD43B" w:rsidR="009C48C5" w:rsidRPr="008C3FEA" w:rsidRDefault="009C48C5" w:rsidP="00223D98">
            <w:pPr>
              <w:pStyle w:val="Allianceregulartext"/>
              <w:spacing w:after="0" w:line="240" w:lineRule="auto"/>
              <w:jc w:val="left"/>
              <w:rPr>
                <w:sz w:val="18"/>
                <w:lang w:val="en-GB"/>
              </w:rPr>
            </w:pPr>
          </w:p>
        </w:tc>
      </w:tr>
      <w:tr w:rsidR="009C48C5" w:rsidRPr="008C3FEA" w14:paraId="5E853B54" w14:textId="77777777" w:rsidTr="00BB52AF">
        <w:trPr>
          <w:trHeight w:val="397"/>
        </w:trPr>
        <w:tc>
          <w:tcPr>
            <w:tcW w:w="99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1479FB8" w14:textId="77777777" w:rsidR="009C48C5" w:rsidRPr="008C3FEA" w:rsidRDefault="009C48C5" w:rsidP="00F56169">
            <w:pPr>
              <w:pStyle w:val="AllianceTableheader-white"/>
              <w:rPr>
                <w:bCs/>
              </w:rPr>
            </w:pPr>
            <w:r w:rsidRPr="008C3FEA">
              <w:t>Organisation name</w:t>
            </w:r>
          </w:p>
        </w:tc>
        <w:tc>
          <w:tcPr>
            <w:tcW w:w="4010" w:type="pct"/>
            <w:gridSpan w:val="5"/>
            <w:tcBorders>
              <w:top w:val="nil"/>
              <w:left w:val="single" w:sz="24" w:space="0" w:color="FFFFFF" w:themeColor="background1"/>
              <w:right w:val="nil"/>
            </w:tcBorders>
            <w:shd w:val="clear" w:color="auto" w:fill="auto"/>
            <w:tcMar>
              <w:top w:w="40" w:type="dxa"/>
              <w:bottom w:w="40" w:type="dxa"/>
            </w:tcMar>
            <w:vAlign w:val="center"/>
          </w:tcPr>
          <w:p w14:paraId="13C743EB" w14:textId="0DD3CDB4" w:rsidR="009C48C5" w:rsidRPr="008C3FEA" w:rsidRDefault="009C48C5" w:rsidP="00223D98">
            <w:pPr>
              <w:pStyle w:val="Allianceregulartext"/>
              <w:spacing w:after="0" w:line="240" w:lineRule="auto"/>
              <w:jc w:val="left"/>
              <w:rPr>
                <w:sz w:val="18"/>
                <w:lang w:val="en-GB"/>
              </w:rPr>
            </w:pPr>
          </w:p>
        </w:tc>
      </w:tr>
      <w:tr w:rsidR="009C48C5" w:rsidRPr="008C3FEA" w14:paraId="1D24CB33" w14:textId="77777777" w:rsidTr="00BB52AF">
        <w:trPr>
          <w:trHeight w:val="397"/>
        </w:trPr>
        <w:tc>
          <w:tcPr>
            <w:tcW w:w="99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3841DEC2" w14:textId="77777777" w:rsidR="009C48C5" w:rsidRPr="008C3FEA" w:rsidRDefault="009C48C5" w:rsidP="00F56169">
            <w:pPr>
              <w:pStyle w:val="AllianceTableheader-white"/>
            </w:pPr>
            <w:r w:rsidRPr="008C3FEA">
              <w:t>Address</w:t>
            </w:r>
          </w:p>
        </w:tc>
        <w:tc>
          <w:tcPr>
            <w:tcW w:w="4010" w:type="pct"/>
            <w:gridSpan w:val="5"/>
            <w:tcBorders>
              <w:top w:val="nil"/>
              <w:left w:val="single" w:sz="24" w:space="0" w:color="FFFFFF" w:themeColor="background1"/>
              <w:right w:val="nil"/>
            </w:tcBorders>
            <w:shd w:val="clear" w:color="auto" w:fill="auto"/>
            <w:tcMar>
              <w:top w:w="40" w:type="dxa"/>
              <w:bottom w:w="40" w:type="dxa"/>
            </w:tcMar>
            <w:vAlign w:val="center"/>
          </w:tcPr>
          <w:p w14:paraId="520B78C4" w14:textId="118725F2" w:rsidR="009C48C5" w:rsidRPr="008C3FEA" w:rsidRDefault="009C48C5" w:rsidP="00223D98">
            <w:pPr>
              <w:pStyle w:val="Allianceregulartext"/>
              <w:spacing w:after="0" w:line="240" w:lineRule="auto"/>
              <w:jc w:val="left"/>
              <w:rPr>
                <w:sz w:val="18"/>
                <w:lang w:val="en-GB"/>
              </w:rPr>
            </w:pPr>
          </w:p>
        </w:tc>
      </w:tr>
      <w:tr w:rsidR="009C48C5" w:rsidRPr="008C3FEA" w14:paraId="7A0678FF" w14:textId="77777777" w:rsidTr="00BB52AF">
        <w:trPr>
          <w:trHeight w:val="397"/>
        </w:trPr>
        <w:tc>
          <w:tcPr>
            <w:tcW w:w="99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27942EC2" w14:textId="77777777" w:rsidR="009C48C5" w:rsidRPr="008C3FEA" w:rsidRDefault="009C48C5" w:rsidP="00F56169">
            <w:pPr>
              <w:pStyle w:val="AllianceTableheader-white"/>
              <w:rPr>
                <w:bCs/>
              </w:rPr>
            </w:pPr>
            <w:r w:rsidRPr="008C3FEA">
              <w:t>Email(s)</w:t>
            </w:r>
          </w:p>
        </w:tc>
        <w:tc>
          <w:tcPr>
            <w:tcW w:w="4010" w:type="pct"/>
            <w:gridSpan w:val="5"/>
            <w:tcBorders>
              <w:left w:val="single" w:sz="24" w:space="0" w:color="FFFFFF" w:themeColor="background1"/>
              <w:right w:val="nil"/>
            </w:tcBorders>
            <w:shd w:val="clear" w:color="auto" w:fill="auto"/>
            <w:tcMar>
              <w:top w:w="40" w:type="dxa"/>
              <w:bottom w:w="40" w:type="dxa"/>
            </w:tcMar>
            <w:vAlign w:val="center"/>
          </w:tcPr>
          <w:p w14:paraId="7AD28A09" w14:textId="08C76732" w:rsidR="009C48C5" w:rsidRPr="008C3FEA" w:rsidRDefault="009C48C5" w:rsidP="00223D98">
            <w:pPr>
              <w:pStyle w:val="Allianceregulartext"/>
              <w:spacing w:after="0" w:line="240" w:lineRule="auto"/>
              <w:rPr>
                <w:sz w:val="18"/>
                <w:lang w:val="en-GB"/>
              </w:rPr>
            </w:pPr>
          </w:p>
        </w:tc>
      </w:tr>
    </w:tbl>
    <w:p w14:paraId="655CC70B" w14:textId="30A0B93D" w:rsidR="009C48C5" w:rsidRPr="008C3FEA" w:rsidRDefault="009C48C5" w:rsidP="009C48C5">
      <w:pPr>
        <w:pStyle w:val="Allianceregulartext"/>
        <w:rPr>
          <w:lang w:val="en-GB"/>
        </w:rPr>
      </w:pPr>
      <w:r w:rsidRPr="008C3FEA">
        <w:rPr>
          <w:lang w:val="en-GB"/>
        </w:rPr>
        <w:br/>
        <w:t xml:space="preserve">Will </w:t>
      </w:r>
      <w:r w:rsidR="00110320">
        <w:rPr>
          <w:lang w:val="en-GB"/>
        </w:rPr>
        <w:t>representative</w:t>
      </w:r>
      <w:r w:rsidR="007A7745">
        <w:rPr>
          <w:lang w:val="en-GB"/>
        </w:rPr>
        <w:t>(s) from your organisation</w:t>
      </w:r>
      <w:r w:rsidR="00452FFB">
        <w:rPr>
          <w:lang w:val="en-GB"/>
        </w:rPr>
        <w:t xml:space="preserve"> </w:t>
      </w:r>
      <w:r w:rsidR="00395433" w:rsidRPr="008C3FEA">
        <w:rPr>
          <w:lang w:val="en-GB"/>
        </w:rPr>
        <w:t>attend</w:t>
      </w:r>
      <w:r w:rsidRPr="008C3FEA">
        <w:rPr>
          <w:lang w:val="en-GB"/>
        </w:rPr>
        <w:t xml:space="preserve"> the</w:t>
      </w:r>
      <w:r w:rsidR="007A7745">
        <w:rPr>
          <w:lang w:val="en-GB"/>
        </w:rPr>
        <w:t xml:space="preserve"> online</w:t>
      </w:r>
      <w:r w:rsidRPr="008C3FEA">
        <w:rPr>
          <w:lang w:val="en-GB"/>
        </w:rPr>
        <w:t xml:space="preserve"> </w:t>
      </w:r>
      <w:r w:rsidR="00452FFB">
        <w:rPr>
          <w:lang w:val="en-GB"/>
        </w:rPr>
        <w:t>ICA</w:t>
      </w:r>
      <w:r w:rsidRPr="008C3FEA">
        <w:rPr>
          <w:lang w:val="en-GB"/>
        </w:rPr>
        <w:t xml:space="preserve"> General Assembly </w:t>
      </w:r>
      <w:r w:rsidR="007A7745">
        <w:rPr>
          <w:lang w:val="en-GB"/>
        </w:rPr>
        <w:t>3 September</w:t>
      </w:r>
      <w:r w:rsidRPr="008C3FEA">
        <w:rPr>
          <w:lang w:val="en-GB"/>
        </w:rPr>
        <w:t xml:space="preserve"> (choose one (x))?</w:t>
      </w:r>
    </w:p>
    <w:tbl>
      <w:tblPr>
        <w:tblW w:w="4784"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796"/>
        <w:gridCol w:w="8392"/>
      </w:tblGrid>
      <w:tr w:rsidR="009F2515" w:rsidRPr="008C3FEA" w14:paraId="78A67F0D" w14:textId="77777777" w:rsidTr="00B45341">
        <w:trPr>
          <w:trHeight w:val="397"/>
        </w:trPr>
        <w:tc>
          <w:tcPr>
            <w:tcW w:w="433" w:type="pct"/>
            <w:tcBorders>
              <w:top w:val="single" w:sz="4" w:space="0" w:color="8E0B56" w:themeColor="text1"/>
              <w:left w:val="single" w:sz="4" w:space="0" w:color="8E0B56" w:themeColor="text1"/>
              <w:bottom w:val="single" w:sz="4" w:space="0" w:color="auto"/>
              <w:right w:val="nil"/>
            </w:tcBorders>
            <w:shd w:val="clear" w:color="auto" w:fill="auto"/>
          </w:tcPr>
          <w:p w14:paraId="5035B16E" w14:textId="77777777" w:rsidR="009F2515" w:rsidRPr="008C3FEA" w:rsidRDefault="009F2515" w:rsidP="00F56169">
            <w:pPr>
              <w:pStyle w:val="AllianceTableheader-white"/>
            </w:pPr>
          </w:p>
        </w:tc>
        <w:tc>
          <w:tcPr>
            <w:tcW w:w="4567"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334CED4E" w14:textId="1B0CAC2B" w:rsidR="009F2515" w:rsidRPr="00EB4986" w:rsidRDefault="009F2515" w:rsidP="00F56169">
            <w:pPr>
              <w:pStyle w:val="AllianceTableheader-white"/>
              <w:rPr>
                <w:b/>
              </w:rPr>
            </w:pPr>
            <w:r w:rsidRPr="00EB4986">
              <w:rPr>
                <w:b/>
              </w:rPr>
              <w:t>Yes – if yes, please fill out Section A (page 2)</w:t>
            </w:r>
          </w:p>
          <w:p w14:paraId="293889ED" w14:textId="24E270A8" w:rsidR="007A7745" w:rsidRPr="007A7745" w:rsidRDefault="009F2515" w:rsidP="00F56169">
            <w:pPr>
              <w:pStyle w:val="AllianceTableheader-white"/>
            </w:pPr>
            <w:r w:rsidRPr="008C3FEA">
              <w:t xml:space="preserve">Section A (vote designation &amp; registration) should be used if a representative from your organization or another member organization in your country will be exercising your votes at the </w:t>
            </w:r>
            <w:r w:rsidR="00ED5DDA">
              <w:rPr>
                <w:b/>
              </w:rPr>
              <w:t>General Assembly</w:t>
            </w:r>
            <w:r w:rsidRPr="008C3FEA">
              <w:t>.</w:t>
            </w:r>
          </w:p>
        </w:tc>
      </w:tr>
      <w:tr w:rsidR="009F2515" w:rsidRPr="008C3FEA" w14:paraId="4145FD7B" w14:textId="77777777" w:rsidTr="00B45341">
        <w:trPr>
          <w:trHeight w:val="506"/>
        </w:trPr>
        <w:tc>
          <w:tcPr>
            <w:tcW w:w="433" w:type="pct"/>
            <w:tcBorders>
              <w:top w:val="single" w:sz="4" w:space="0" w:color="8E0B56" w:themeColor="text1"/>
              <w:left w:val="single" w:sz="4" w:space="0" w:color="8E0B56" w:themeColor="text1"/>
              <w:bottom w:val="single" w:sz="4" w:space="0" w:color="auto"/>
              <w:right w:val="nil"/>
            </w:tcBorders>
            <w:shd w:val="clear" w:color="auto" w:fill="auto"/>
          </w:tcPr>
          <w:p w14:paraId="7E7CAAAA" w14:textId="77777777" w:rsidR="009F2515" w:rsidRPr="008C3FEA" w:rsidRDefault="009F2515" w:rsidP="00F56169">
            <w:pPr>
              <w:pStyle w:val="AllianceTableheader-white"/>
            </w:pPr>
          </w:p>
        </w:tc>
        <w:tc>
          <w:tcPr>
            <w:tcW w:w="4567"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tcPr>
          <w:p w14:paraId="2664FF26" w14:textId="36E4B190" w:rsidR="009F2515" w:rsidRPr="00EB4986" w:rsidRDefault="009F2515" w:rsidP="00F56169">
            <w:pPr>
              <w:pStyle w:val="AllianceTableheader-white"/>
              <w:rPr>
                <w:b/>
              </w:rPr>
            </w:pPr>
            <w:r w:rsidRPr="00EB4986">
              <w:rPr>
                <w:b/>
              </w:rPr>
              <w:t xml:space="preserve">No </w:t>
            </w:r>
            <w:r w:rsidRPr="00EB4986">
              <w:rPr>
                <w:b/>
                <w:i/>
              </w:rPr>
              <w:t xml:space="preserve">– </w:t>
            </w:r>
            <w:r w:rsidRPr="00EB4986">
              <w:rPr>
                <w:b/>
              </w:rPr>
              <w:t>if no, please fill out Section B (page 3)</w:t>
            </w:r>
          </w:p>
          <w:p w14:paraId="0B9D1E2A" w14:textId="09970E96" w:rsidR="009F2515" w:rsidRPr="008C3FEA" w:rsidRDefault="009F2515" w:rsidP="00F56169">
            <w:pPr>
              <w:pStyle w:val="AllianceTableheader-white"/>
              <w:rPr>
                <w:b/>
                <w:bCs/>
              </w:rPr>
            </w:pPr>
            <w:r w:rsidRPr="008C3FEA">
              <w:t>Section B (proxy form) should be used if there is no representative attending the meeting from your organization or country.</w:t>
            </w:r>
            <w:r w:rsidR="0094197D">
              <w:t xml:space="preserve"> This section should also be used if your </w:t>
            </w:r>
            <w:r w:rsidR="006F55E1">
              <w:t>representative</w:t>
            </w:r>
            <w:r w:rsidR="0094197D">
              <w:t xml:space="preserve"> cannot attend the Assembly online but can vote online for the re-appointment of the Auditor between 18 August – 3 September.</w:t>
            </w:r>
          </w:p>
        </w:tc>
      </w:tr>
    </w:tbl>
    <w:p w14:paraId="351A2037" w14:textId="3EB7AF71" w:rsidR="009C48C5" w:rsidRPr="008C3FEA" w:rsidRDefault="00A87DF6" w:rsidP="009C48C5">
      <w:pPr>
        <w:pStyle w:val="Alliancetitle3"/>
      </w:pPr>
      <w:r>
        <w:t>Authorized Signatory of</w:t>
      </w:r>
      <w:r w:rsidR="009C48C5" w:rsidRPr="008C3FEA">
        <w:t xml:space="preserve"> Member</w:t>
      </w:r>
    </w:p>
    <w:p w14:paraId="4652B13A" w14:textId="77777777" w:rsidR="009C48C5" w:rsidRPr="008C3FEA" w:rsidRDefault="009C48C5" w:rsidP="009C48C5">
      <w:pPr>
        <w:pStyle w:val="Allianceregulartext"/>
        <w:rPr>
          <w:lang w:val="en-GB"/>
        </w:rPr>
      </w:pPr>
      <w:r w:rsidRPr="008C3FEA">
        <w:rPr>
          <w:lang w:val="en-GB"/>
        </w:rPr>
        <w:t>I hereby certify that the correct section has been duly filled and submitted.</w:t>
      </w:r>
    </w:p>
    <w:tbl>
      <w:tblPr>
        <w:tblW w:w="500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211"/>
        <w:gridCol w:w="8397"/>
      </w:tblGrid>
      <w:tr w:rsidR="009C48C5" w:rsidRPr="008C3FEA" w14:paraId="0D4150F0" w14:textId="77777777" w:rsidTr="00BB52AF">
        <w:trPr>
          <w:trHeight w:val="397"/>
        </w:trPr>
        <w:tc>
          <w:tcPr>
            <w:tcW w:w="63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D65D057" w14:textId="77777777" w:rsidR="009C48C5" w:rsidRPr="008C3FEA" w:rsidRDefault="009C48C5" w:rsidP="00F56169">
            <w:pPr>
              <w:pStyle w:val="AllianceTableheader-white"/>
              <w:rPr>
                <w:bCs/>
              </w:rPr>
            </w:pPr>
            <w:r w:rsidRPr="008C3FEA">
              <w:t>Name</w:t>
            </w:r>
          </w:p>
        </w:tc>
        <w:tc>
          <w:tcPr>
            <w:tcW w:w="4370" w:type="pct"/>
            <w:tcBorders>
              <w:top w:val="nil"/>
              <w:left w:val="single" w:sz="24" w:space="0" w:color="FFFFFF" w:themeColor="background1"/>
              <w:bottom w:val="single" w:sz="4" w:space="0" w:color="8E0B56"/>
              <w:right w:val="nil"/>
            </w:tcBorders>
            <w:shd w:val="clear" w:color="auto" w:fill="auto"/>
            <w:tcMar>
              <w:top w:w="40" w:type="dxa"/>
              <w:bottom w:w="40" w:type="dxa"/>
            </w:tcMar>
            <w:vAlign w:val="center"/>
          </w:tcPr>
          <w:p w14:paraId="75F68460" w14:textId="77777777" w:rsidR="009C48C5" w:rsidRPr="008C3FEA" w:rsidRDefault="009C48C5" w:rsidP="00BB52AF">
            <w:pPr>
              <w:pStyle w:val="Allianceregulartext"/>
              <w:jc w:val="left"/>
              <w:rPr>
                <w:sz w:val="18"/>
                <w:lang w:val="en-GB"/>
              </w:rPr>
            </w:pPr>
          </w:p>
        </w:tc>
      </w:tr>
      <w:tr w:rsidR="009C48C5" w:rsidRPr="008C3FEA" w14:paraId="39CC4841" w14:textId="77777777" w:rsidTr="00BB52AF">
        <w:trPr>
          <w:trHeight w:val="397"/>
        </w:trPr>
        <w:tc>
          <w:tcPr>
            <w:tcW w:w="63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1DCAB69F" w14:textId="77777777" w:rsidR="009C48C5" w:rsidRPr="008C3FEA" w:rsidRDefault="009C48C5" w:rsidP="00F56169">
            <w:pPr>
              <w:pStyle w:val="AllianceTableheader-white"/>
            </w:pPr>
            <w:r w:rsidRPr="008C3FEA">
              <w:t>Position</w:t>
            </w:r>
          </w:p>
        </w:tc>
        <w:tc>
          <w:tcPr>
            <w:tcW w:w="4370"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04CCA46B" w14:textId="77777777" w:rsidR="009C48C5" w:rsidRPr="008C3FEA" w:rsidRDefault="009C48C5" w:rsidP="00BB52AF">
            <w:pPr>
              <w:pStyle w:val="Allianceregulartext"/>
              <w:jc w:val="left"/>
              <w:rPr>
                <w:sz w:val="18"/>
                <w:lang w:val="en-GB"/>
              </w:rPr>
            </w:pPr>
          </w:p>
        </w:tc>
      </w:tr>
      <w:tr w:rsidR="009C48C5" w:rsidRPr="008C3FEA" w14:paraId="17197F84" w14:textId="77777777" w:rsidTr="00BB52AF">
        <w:trPr>
          <w:trHeight w:val="397"/>
        </w:trPr>
        <w:tc>
          <w:tcPr>
            <w:tcW w:w="63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CFCC5F8" w14:textId="77777777" w:rsidR="009C48C5" w:rsidRPr="008C3FEA" w:rsidRDefault="009C48C5" w:rsidP="00F56169">
            <w:pPr>
              <w:pStyle w:val="AllianceTableheader-white"/>
            </w:pPr>
            <w:r w:rsidRPr="008C3FEA">
              <w:t>Date</w:t>
            </w:r>
          </w:p>
        </w:tc>
        <w:tc>
          <w:tcPr>
            <w:tcW w:w="4370" w:type="pct"/>
            <w:tcBorders>
              <w:top w:val="single" w:sz="4" w:space="0" w:color="8E0B56" w:themeColor="text1"/>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3843AB90" w14:textId="77777777" w:rsidR="009C48C5" w:rsidRPr="008C3FEA" w:rsidRDefault="009C48C5" w:rsidP="00BB52AF">
            <w:pPr>
              <w:pStyle w:val="Allianceregulartext"/>
              <w:jc w:val="left"/>
              <w:rPr>
                <w:sz w:val="18"/>
                <w:lang w:val="en-GB"/>
              </w:rPr>
            </w:pPr>
          </w:p>
        </w:tc>
      </w:tr>
      <w:tr w:rsidR="009C48C5" w:rsidRPr="008C3FEA" w14:paraId="6E021F61" w14:textId="77777777" w:rsidTr="00BB52AF">
        <w:trPr>
          <w:trHeight w:val="397"/>
        </w:trPr>
        <w:tc>
          <w:tcPr>
            <w:tcW w:w="63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483DBA60" w14:textId="77777777" w:rsidR="009C48C5" w:rsidRPr="008C3FEA" w:rsidRDefault="009C48C5" w:rsidP="00F56169">
            <w:pPr>
              <w:pStyle w:val="AllianceTableheader-white"/>
            </w:pPr>
            <w:r w:rsidRPr="008C3FEA">
              <w:t>Signature</w:t>
            </w:r>
          </w:p>
        </w:tc>
        <w:tc>
          <w:tcPr>
            <w:tcW w:w="4370" w:type="pct"/>
            <w:tcBorders>
              <w:top w:val="single" w:sz="4" w:space="0" w:color="8E0B56" w:themeColor="text1"/>
              <w:left w:val="single" w:sz="24" w:space="0" w:color="FFFFFF" w:themeColor="background1"/>
              <w:right w:val="nil"/>
            </w:tcBorders>
            <w:shd w:val="clear" w:color="auto" w:fill="auto"/>
            <w:tcMar>
              <w:top w:w="40" w:type="dxa"/>
              <w:bottom w:w="40" w:type="dxa"/>
            </w:tcMar>
            <w:vAlign w:val="center"/>
          </w:tcPr>
          <w:p w14:paraId="0323E366" w14:textId="77777777" w:rsidR="009C48C5" w:rsidRPr="008C3FEA" w:rsidRDefault="009C48C5" w:rsidP="00BB52AF">
            <w:pPr>
              <w:pStyle w:val="Allianceregulartext"/>
              <w:jc w:val="left"/>
              <w:rPr>
                <w:sz w:val="18"/>
                <w:lang w:val="en-GB"/>
              </w:rPr>
            </w:pPr>
          </w:p>
          <w:p w14:paraId="12D77076" w14:textId="77777777" w:rsidR="005879CD" w:rsidRPr="008C3FEA" w:rsidRDefault="005879CD" w:rsidP="00BB52AF">
            <w:pPr>
              <w:pStyle w:val="Allianceregulartext"/>
              <w:jc w:val="left"/>
              <w:rPr>
                <w:sz w:val="18"/>
                <w:lang w:val="en-GB"/>
              </w:rPr>
            </w:pPr>
          </w:p>
        </w:tc>
      </w:tr>
    </w:tbl>
    <w:p w14:paraId="627ACC24" w14:textId="77777777" w:rsidR="009C48C5" w:rsidRPr="008C3FEA" w:rsidRDefault="009C48C5" w:rsidP="009C48C5">
      <w:pPr>
        <w:pStyle w:val="Alliancetitle2"/>
      </w:pPr>
    </w:p>
    <w:p w14:paraId="0AA2FFD2" w14:textId="77777777" w:rsidR="00495E07" w:rsidRPr="008C3FEA" w:rsidRDefault="00495E07" w:rsidP="00495E07">
      <w:pPr>
        <w:pStyle w:val="Alliancetitle3"/>
      </w:pPr>
    </w:p>
    <w:p w14:paraId="1BF65D51" w14:textId="77777777" w:rsidR="009C48C5" w:rsidRPr="008C3FEA" w:rsidRDefault="009C48C5" w:rsidP="009C48C5">
      <w:pPr>
        <w:rPr>
          <w:rFonts w:ascii="Arial" w:eastAsiaTheme="majorEastAsia" w:hAnsi="Arial" w:cstheme="majorBidi"/>
          <w:color w:val="8E0B56"/>
          <w:spacing w:val="-10"/>
          <w:kern w:val="28"/>
          <w:sz w:val="32"/>
          <w:szCs w:val="36"/>
        </w:rPr>
      </w:pPr>
      <w:r w:rsidRPr="008C3FEA">
        <w:br w:type="page"/>
      </w:r>
    </w:p>
    <w:p w14:paraId="5566B6E7" w14:textId="77777777" w:rsidR="009C48C5" w:rsidRPr="008C3FEA" w:rsidRDefault="009C48C5" w:rsidP="00BB52AF">
      <w:pPr>
        <w:pStyle w:val="Alliancetitle2"/>
        <w:spacing w:after="120"/>
      </w:pPr>
      <w:r w:rsidRPr="008C3FEA">
        <w:lastRenderedPageBreak/>
        <w:t xml:space="preserve">Section </w:t>
      </w:r>
      <w:r w:rsidRPr="008C3FEA">
        <w:rPr>
          <w:b/>
          <w:sz w:val="40"/>
          <w:szCs w:val="40"/>
        </w:rPr>
        <w:t>A</w:t>
      </w:r>
      <w:r w:rsidRPr="008C3FEA">
        <w:t>: Vote Designation &amp; Registration</w:t>
      </w:r>
    </w:p>
    <w:p w14:paraId="6083AAE3" w14:textId="22EDDCC1" w:rsidR="009C48C5" w:rsidRPr="00D5647E" w:rsidRDefault="009C48C5" w:rsidP="009C48C5">
      <w:pPr>
        <w:pStyle w:val="Allianceregulartext"/>
        <w:rPr>
          <w:sz w:val="20"/>
          <w:szCs w:val="20"/>
          <w:lang w:val="en-GB"/>
        </w:rPr>
      </w:pPr>
      <w:r w:rsidRPr="00D5647E">
        <w:rPr>
          <w:sz w:val="20"/>
          <w:szCs w:val="20"/>
          <w:lang w:val="en-GB"/>
        </w:rPr>
        <w:t xml:space="preserve">Section A is applicable if a </w:t>
      </w:r>
      <w:r w:rsidR="006F55E1">
        <w:rPr>
          <w:sz w:val="20"/>
          <w:szCs w:val="20"/>
          <w:lang w:val="en-GB"/>
        </w:rPr>
        <w:t>representative</w:t>
      </w:r>
      <w:r w:rsidRPr="00D5647E">
        <w:rPr>
          <w:sz w:val="20"/>
          <w:szCs w:val="20"/>
          <w:lang w:val="en-GB"/>
        </w:rPr>
        <w:t xml:space="preserve"> is voting for your organisation at the</w:t>
      </w:r>
      <w:r w:rsidR="00A87DF6">
        <w:rPr>
          <w:sz w:val="20"/>
          <w:szCs w:val="20"/>
          <w:lang w:val="en-GB"/>
        </w:rPr>
        <w:t xml:space="preserve"> virtual</w:t>
      </w:r>
      <w:r w:rsidRPr="00D5647E">
        <w:rPr>
          <w:sz w:val="20"/>
          <w:szCs w:val="20"/>
          <w:lang w:val="en-GB"/>
        </w:rPr>
        <w:t xml:space="preserve"> </w:t>
      </w:r>
      <w:r w:rsidR="00FE3E0B">
        <w:rPr>
          <w:sz w:val="20"/>
          <w:szCs w:val="20"/>
          <w:lang w:val="en-GB"/>
        </w:rPr>
        <w:t>20</w:t>
      </w:r>
      <w:r w:rsidR="007A7745">
        <w:rPr>
          <w:sz w:val="20"/>
          <w:szCs w:val="20"/>
          <w:lang w:val="en-GB"/>
        </w:rPr>
        <w:t>20</w:t>
      </w:r>
      <w:r w:rsidR="00FE3E0B">
        <w:rPr>
          <w:sz w:val="20"/>
          <w:szCs w:val="20"/>
          <w:lang w:val="en-GB"/>
        </w:rPr>
        <w:t xml:space="preserve"> ICA </w:t>
      </w:r>
      <w:r w:rsidR="00D32C40" w:rsidRPr="00D5647E">
        <w:rPr>
          <w:sz w:val="20"/>
          <w:szCs w:val="20"/>
          <w:lang w:val="en-GB"/>
        </w:rPr>
        <w:t>General Assembly</w:t>
      </w:r>
      <w:r w:rsidRPr="00D5647E">
        <w:rPr>
          <w:sz w:val="20"/>
          <w:szCs w:val="20"/>
          <w:lang w:val="en-GB"/>
        </w:rPr>
        <w:t xml:space="preserve">. This section is also applicable if there is a </w:t>
      </w:r>
      <w:r w:rsidR="006F55E1">
        <w:rPr>
          <w:sz w:val="20"/>
          <w:szCs w:val="20"/>
          <w:lang w:val="en-GB"/>
        </w:rPr>
        <w:t>representative</w:t>
      </w:r>
      <w:r w:rsidRPr="00D5647E">
        <w:rPr>
          <w:sz w:val="20"/>
          <w:szCs w:val="20"/>
          <w:lang w:val="en-GB"/>
        </w:rPr>
        <w:t xml:space="preserve"> casting your votes from another member organisation located in the same country. If not, skip to Section B.</w:t>
      </w:r>
    </w:p>
    <w:p w14:paraId="363FA0AE" w14:textId="20D2107C" w:rsidR="009C48C5" w:rsidRPr="00D5647E" w:rsidRDefault="00D32C40" w:rsidP="009C48C5">
      <w:pPr>
        <w:pStyle w:val="Allianceregulartext"/>
        <w:rPr>
          <w:sz w:val="20"/>
          <w:szCs w:val="20"/>
          <w:lang w:val="en-GB"/>
        </w:rPr>
      </w:pPr>
      <w:r w:rsidRPr="00D5647E">
        <w:rPr>
          <w:sz w:val="20"/>
          <w:szCs w:val="20"/>
          <w:lang w:val="en-GB"/>
        </w:rPr>
        <w:t xml:space="preserve">Please list below the </w:t>
      </w:r>
      <w:r w:rsidR="006F55E1">
        <w:rPr>
          <w:sz w:val="20"/>
          <w:szCs w:val="20"/>
          <w:lang w:val="en-GB"/>
        </w:rPr>
        <w:t>representative</w:t>
      </w:r>
      <w:r w:rsidR="009C48C5" w:rsidRPr="00D5647E">
        <w:rPr>
          <w:sz w:val="20"/>
          <w:szCs w:val="20"/>
          <w:lang w:val="en-GB"/>
        </w:rPr>
        <w:t xml:space="preserve">(s) </w:t>
      </w:r>
      <w:r w:rsidRPr="00D5647E">
        <w:rPr>
          <w:sz w:val="20"/>
          <w:szCs w:val="20"/>
          <w:lang w:val="en-GB"/>
        </w:rPr>
        <w:t xml:space="preserve">who </w:t>
      </w:r>
      <w:r w:rsidR="009C48C5" w:rsidRPr="00D5647E">
        <w:rPr>
          <w:sz w:val="20"/>
          <w:szCs w:val="20"/>
          <w:lang w:val="en-GB"/>
        </w:rPr>
        <w:t xml:space="preserve">will represent </w:t>
      </w:r>
      <w:r w:rsidR="009F2515" w:rsidRPr="00D5647E">
        <w:rPr>
          <w:sz w:val="20"/>
          <w:szCs w:val="20"/>
          <w:lang w:val="en-GB"/>
        </w:rPr>
        <w:t>and vote for your organization</w:t>
      </w:r>
      <w:r w:rsidR="009C48C5" w:rsidRPr="00D5647E">
        <w:rPr>
          <w:sz w:val="20"/>
          <w:szCs w:val="20"/>
          <w:lang w:val="en-GB"/>
        </w:rPr>
        <w:t xml:space="preserve"> at the </w:t>
      </w:r>
      <w:r w:rsidRPr="00D5647E">
        <w:rPr>
          <w:sz w:val="20"/>
          <w:szCs w:val="20"/>
          <w:lang w:val="en-GB"/>
        </w:rPr>
        <w:t>General Assembly</w:t>
      </w:r>
      <w:r w:rsidR="009C48C5" w:rsidRPr="00D5647E">
        <w:rPr>
          <w:sz w:val="20"/>
          <w:szCs w:val="20"/>
          <w:lang w:val="en-GB"/>
        </w:rPr>
        <w:t xml:space="preserve">. </w:t>
      </w:r>
      <w:r w:rsidRPr="00D5647E">
        <w:rPr>
          <w:sz w:val="20"/>
          <w:szCs w:val="20"/>
          <w:lang w:val="en-GB"/>
        </w:rPr>
        <w:t>T</w:t>
      </w:r>
      <w:r w:rsidR="009C48C5" w:rsidRPr="00D5647E">
        <w:rPr>
          <w:sz w:val="20"/>
          <w:szCs w:val="20"/>
          <w:lang w:val="en-GB"/>
        </w:rPr>
        <w:t xml:space="preserve">he number of voting </w:t>
      </w:r>
      <w:r w:rsidR="006F55E1">
        <w:rPr>
          <w:sz w:val="20"/>
          <w:szCs w:val="20"/>
          <w:lang w:val="en-GB"/>
        </w:rPr>
        <w:t>representative</w:t>
      </w:r>
      <w:r w:rsidR="009C48C5" w:rsidRPr="00D5647E">
        <w:rPr>
          <w:sz w:val="20"/>
          <w:szCs w:val="20"/>
          <w:lang w:val="en-GB"/>
        </w:rPr>
        <w:t xml:space="preserve">s cannot exceed the number of votes assigned to </w:t>
      </w:r>
      <w:r w:rsidRPr="00D5647E">
        <w:rPr>
          <w:sz w:val="20"/>
          <w:szCs w:val="20"/>
          <w:lang w:val="en-GB"/>
        </w:rPr>
        <w:t>y</w:t>
      </w:r>
      <w:r w:rsidR="009C48C5" w:rsidRPr="00D5647E">
        <w:rPr>
          <w:sz w:val="20"/>
          <w:szCs w:val="20"/>
          <w:lang w:val="en-GB"/>
        </w:rPr>
        <w:t xml:space="preserve">our organisation. </w:t>
      </w:r>
      <w:r w:rsidR="0043060C">
        <w:rPr>
          <w:sz w:val="20"/>
          <w:szCs w:val="20"/>
          <w:lang w:val="en-GB"/>
        </w:rPr>
        <w:t xml:space="preserve">We ask you to limit the number of voting members participating due to technology issues. </w:t>
      </w:r>
      <w:r w:rsidR="003A71B4">
        <w:rPr>
          <w:sz w:val="20"/>
          <w:szCs w:val="20"/>
          <w:lang w:val="en-GB"/>
        </w:rPr>
        <w:t xml:space="preserve">You may expand the size of the table below should you have </w:t>
      </w:r>
      <w:r w:rsidR="0043060C">
        <w:rPr>
          <w:sz w:val="20"/>
          <w:szCs w:val="20"/>
          <w:lang w:val="en-GB"/>
        </w:rPr>
        <w:t>more than one</w:t>
      </w:r>
      <w:r w:rsidR="003A71B4">
        <w:rPr>
          <w:sz w:val="20"/>
          <w:szCs w:val="20"/>
          <w:lang w:val="en-GB"/>
        </w:rPr>
        <w:t xml:space="preserve"> voting </w:t>
      </w:r>
      <w:r w:rsidR="006F55E1">
        <w:rPr>
          <w:sz w:val="20"/>
          <w:szCs w:val="20"/>
          <w:lang w:val="en-GB"/>
        </w:rPr>
        <w:t>representative</w:t>
      </w:r>
      <w:r w:rsidR="003A71B4">
        <w:rPr>
          <w:sz w:val="20"/>
          <w:szCs w:val="20"/>
          <w:lang w:val="en-GB"/>
        </w:rPr>
        <w:t>.</w:t>
      </w:r>
    </w:p>
    <w:p w14:paraId="2EB51192" w14:textId="6BCC2CB8" w:rsidR="009C48C5" w:rsidRDefault="009C48C5" w:rsidP="009C48C5">
      <w:pPr>
        <w:pStyle w:val="Allianceregulartext"/>
        <w:rPr>
          <w:sz w:val="20"/>
          <w:szCs w:val="20"/>
          <w:lang w:val="en-GB"/>
        </w:rPr>
      </w:pPr>
      <w:r w:rsidRPr="00D5647E">
        <w:rPr>
          <w:sz w:val="20"/>
          <w:szCs w:val="20"/>
          <w:lang w:val="en-GB"/>
        </w:rPr>
        <w:t xml:space="preserve">Please use the last column “number of votes to be collected by the </w:t>
      </w:r>
      <w:r w:rsidR="006F55E1">
        <w:rPr>
          <w:sz w:val="20"/>
          <w:szCs w:val="20"/>
          <w:lang w:val="en-GB"/>
        </w:rPr>
        <w:t>representative</w:t>
      </w:r>
      <w:r w:rsidRPr="00D5647E">
        <w:rPr>
          <w:sz w:val="20"/>
          <w:szCs w:val="20"/>
          <w:lang w:val="en-GB"/>
        </w:rPr>
        <w:t xml:space="preserve">” to provide us with the number of votes that </w:t>
      </w:r>
      <w:r w:rsidR="00F97723">
        <w:rPr>
          <w:sz w:val="20"/>
          <w:szCs w:val="20"/>
          <w:lang w:val="en-GB"/>
        </w:rPr>
        <w:t>each</w:t>
      </w:r>
      <w:r w:rsidRPr="00D5647E">
        <w:rPr>
          <w:sz w:val="20"/>
          <w:szCs w:val="20"/>
          <w:lang w:val="en-GB"/>
        </w:rPr>
        <w:t xml:space="preserve"> </w:t>
      </w:r>
      <w:r w:rsidR="006F55E1">
        <w:rPr>
          <w:sz w:val="20"/>
          <w:szCs w:val="20"/>
          <w:lang w:val="en-GB"/>
        </w:rPr>
        <w:t>representative</w:t>
      </w:r>
      <w:r w:rsidRPr="00D5647E">
        <w:rPr>
          <w:sz w:val="20"/>
          <w:szCs w:val="20"/>
          <w:lang w:val="en-GB"/>
        </w:rPr>
        <w:t xml:space="preserve"> </w:t>
      </w:r>
      <w:r w:rsidR="0001267C" w:rsidRPr="00D5647E">
        <w:rPr>
          <w:sz w:val="20"/>
          <w:szCs w:val="20"/>
          <w:lang w:val="en-GB"/>
        </w:rPr>
        <w:t>should be given to ca</w:t>
      </w:r>
      <w:r w:rsidR="00D32C40" w:rsidRPr="00D5647E">
        <w:rPr>
          <w:sz w:val="20"/>
          <w:szCs w:val="20"/>
          <w:lang w:val="en-GB"/>
        </w:rPr>
        <w:t>st</w:t>
      </w:r>
      <w:r w:rsidRPr="00D5647E">
        <w:rPr>
          <w:sz w:val="20"/>
          <w:szCs w:val="20"/>
          <w:lang w:val="en-GB"/>
        </w:rPr>
        <w:t xml:space="preserve">. </w:t>
      </w:r>
      <w:r w:rsidR="00D65F92" w:rsidRPr="00D5647E">
        <w:rPr>
          <w:sz w:val="20"/>
          <w:szCs w:val="20"/>
          <w:lang w:val="en-GB"/>
        </w:rPr>
        <w:t>Each</w:t>
      </w:r>
      <w:r w:rsidRPr="00D5647E">
        <w:rPr>
          <w:sz w:val="20"/>
          <w:szCs w:val="20"/>
          <w:lang w:val="en-GB"/>
        </w:rPr>
        <w:t xml:space="preserve"> </w:t>
      </w:r>
      <w:r w:rsidR="006F55E1">
        <w:rPr>
          <w:sz w:val="20"/>
          <w:szCs w:val="20"/>
          <w:lang w:val="en-GB"/>
        </w:rPr>
        <w:t>representative</w:t>
      </w:r>
      <w:r w:rsidRPr="00D5647E">
        <w:rPr>
          <w:sz w:val="20"/>
          <w:szCs w:val="20"/>
          <w:lang w:val="en-GB"/>
        </w:rPr>
        <w:t xml:space="preserve"> cannot hold more than 12 votes in total (this is </w:t>
      </w:r>
      <w:r w:rsidR="00D65F92" w:rsidRPr="00D5647E">
        <w:rPr>
          <w:sz w:val="20"/>
          <w:szCs w:val="20"/>
          <w:lang w:val="en-GB"/>
        </w:rPr>
        <w:t xml:space="preserve">also </w:t>
      </w:r>
      <w:r w:rsidRPr="00D5647E">
        <w:rPr>
          <w:sz w:val="20"/>
          <w:szCs w:val="20"/>
          <w:lang w:val="en-GB"/>
        </w:rPr>
        <w:t xml:space="preserve">relevant if the </w:t>
      </w:r>
      <w:r w:rsidR="006F55E1">
        <w:rPr>
          <w:sz w:val="20"/>
          <w:szCs w:val="20"/>
          <w:lang w:val="en-GB"/>
        </w:rPr>
        <w:t>representative</w:t>
      </w:r>
      <w:r w:rsidRPr="00D5647E">
        <w:rPr>
          <w:sz w:val="20"/>
          <w:szCs w:val="20"/>
          <w:lang w:val="en-GB"/>
        </w:rPr>
        <w:t xml:space="preserve"> is voting for other members in your country). </w:t>
      </w:r>
    </w:p>
    <w:p w14:paraId="1455112D" w14:textId="316FE5DE" w:rsidR="003A71B4" w:rsidRDefault="003A71B4" w:rsidP="009C48C5">
      <w:pPr>
        <w:pStyle w:val="Allianceregulartext"/>
        <w:rPr>
          <w:sz w:val="20"/>
          <w:szCs w:val="20"/>
          <w:lang w:val="en-GB"/>
        </w:rPr>
      </w:pPr>
      <w:r>
        <w:rPr>
          <w:sz w:val="20"/>
          <w:szCs w:val="20"/>
          <w:lang w:val="en-GB"/>
        </w:rPr>
        <w:t xml:space="preserve">An email will be sent to each voting </w:t>
      </w:r>
      <w:r w:rsidR="006F55E1">
        <w:rPr>
          <w:sz w:val="20"/>
          <w:szCs w:val="20"/>
          <w:lang w:val="en-GB"/>
        </w:rPr>
        <w:t>representative</w:t>
      </w:r>
      <w:r>
        <w:rPr>
          <w:sz w:val="20"/>
          <w:szCs w:val="20"/>
          <w:lang w:val="en-GB"/>
        </w:rPr>
        <w:t xml:space="preserve"> for a</w:t>
      </w:r>
      <w:r w:rsidR="007A7745">
        <w:rPr>
          <w:sz w:val="20"/>
          <w:szCs w:val="20"/>
          <w:lang w:val="en-GB"/>
        </w:rPr>
        <w:t>ccess to the online conferencing system</w:t>
      </w:r>
      <w:r>
        <w:rPr>
          <w:sz w:val="20"/>
          <w:szCs w:val="20"/>
          <w:lang w:val="en-GB"/>
        </w:rPr>
        <w:t xml:space="preserve">. If you do not receive the email providing the access information 24 hours before the “dry run” or Assembly, please check your junk folder. If you still do not receive it, </w:t>
      </w:r>
      <w:hyperlink r:id="rId12" w:history="1">
        <w:r w:rsidR="00441C1E" w:rsidRPr="00544071">
          <w:rPr>
            <w:rStyle w:val="Hyperlink"/>
            <w:sz w:val="20"/>
            <w:szCs w:val="20"/>
            <w:lang w:val="en-GB"/>
          </w:rPr>
          <w:t>send</w:t>
        </w:r>
      </w:hyperlink>
      <w:r w:rsidR="00441C1E">
        <w:rPr>
          <w:sz w:val="20"/>
          <w:szCs w:val="20"/>
          <w:lang w:val="en-GB"/>
        </w:rPr>
        <w:t xml:space="preserve"> an email to </w:t>
      </w:r>
      <w:hyperlink r:id="rId13" w:history="1">
        <w:r w:rsidR="00441C1E" w:rsidRPr="00544071">
          <w:rPr>
            <w:rStyle w:val="Hyperlink"/>
            <w:sz w:val="20"/>
            <w:szCs w:val="20"/>
            <w:lang w:val="en-GB"/>
          </w:rPr>
          <w:t>GA2020@ica.coop</w:t>
        </w:r>
      </w:hyperlink>
      <w:r>
        <w:rPr>
          <w:sz w:val="20"/>
          <w:szCs w:val="20"/>
          <w:lang w:val="en-GB"/>
        </w:rPr>
        <w:t xml:space="preserve">. Please note that access to the online conferencing system will only work on one </w:t>
      </w:r>
      <w:r w:rsidR="00254698">
        <w:rPr>
          <w:sz w:val="20"/>
          <w:szCs w:val="20"/>
          <w:lang w:val="en-GB"/>
        </w:rPr>
        <w:t>device</w:t>
      </w:r>
      <w:r>
        <w:rPr>
          <w:sz w:val="20"/>
          <w:szCs w:val="20"/>
          <w:lang w:val="en-GB"/>
        </w:rPr>
        <w:t xml:space="preserve">. You cannot share the access with others. Please provide a separate email for each voting </w:t>
      </w:r>
      <w:r w:rsidR="006F55E1">
        <w:rPr>
          <w:sz w:val="20"/>
          <w:szCs w:val="20"/>
          <w:lang w:val="en-GB"/>
        </w:rPr>
        <w:t>representative</w:t>
      </w:r>
      <w:r>
        <w:rPr>
          <w:sz w:val="20"/>
          <w:szCs w:val="20"/>
          <w:lang w:val="en-GB"/>
        </w:rPr>
        <w:t>.</w:t>
      </w:r>
      <w:r w:rsidR="00254698">
        <w:rPr>
          <w:sz w:val="20"/>
          <w:szCs w:val="20"/>
          <w:lang w:val="en-GB"/>
        </w:rPr>
        <w:t xml:space="preserve"> Note also that the access link for the dry test run and the Assembly will be different, and thus each voting </w:t>
      </w:r>
      <w:r w:rsidR="006F55E1">
        <w:rPr>
          <w:sz w:val="20"/>
          <w:szCs w:val="20"/>
          <w:lang w:val="en-GB"/>
        </w:rPr>
        <w:t>representative</w:t>
      </w:r>
      <w:r w:rsidR="00254698">
        <w:rPr>
          <w:sz w:val="20"/>
          <w:szCs w:val="20"/>
          <w:lang w:val="en-GB"/>
        </w:rPr>
        <w:t xml:space="preserve"> will receive a different email 24 hours before the dry test run and 24 hours before the Assembly. </w:t>
      </w:r>
    </w:p>
    <w:p w14:paraId="1CC02B97" w14:textId="19CD70C5" w:rsidR="003A71B4" w:rsidRDefault="003A71B4" w:rsidP="009C48C5">
      <w:pPr>
        <w:pStyle w:val="Allianceregulartext"/>
        <w:rPr>
          <w:sz w:val="20"/>
          <w:szCs w:val="20"/>
          <w:lang w:val="en-GB"/>
        </w:rPr>
      </w:pPr>
      <w:r>
        <w:rPr>
          <w:sz w:val="20"/>
          <w:szCs w:val="20"/>
          <w:lang w:val="en-GB"/>
        </w:rPr>
        <w:t>An email with t</w:t>
      </w:r>
      <w:r w:rsidR="007A7745">
        <w:rPr>
          <w:sz w:val="20"/>
          <w:szCs w:val="20"/>
          <w:lang w:val="en-GB"/>
        </w:rPr>
        <w:t xml:space="preserve">he secure access code to the electronic voting system will be sent to each voting </w:t>
      </w:r>
      <w:r w:rsidR="006F55E1">
        <w:rPr>
          <w:sz w:val="20"/>
          <w:szCs w:val="20"/>
          <w:lang w:val="en-GB"/>
        </w:rPr>
        <w:t>representative</w:t>
      </w:r>
      <w:r>
        <w:rPr>
          <w:sz w:val="20"/>
          <w:szCs w:val="20"/>
          <w:lang w:val="en-GB"/>
        </w:rPr>
        <w:t xml:space="preserve"> starting 18 August. If you do not receive this email before the Assembly begins on 3 September, please check your junk email box. If you still have not received it, </w:t>
      </w:r>
      <w:hyperlink r:id="rId14" w:history="1">
        <w:r w:rsidR="00441C1E" w:rsidRPr="00544071">
          <w:rPr>
            <w:rStyle w:val="Hyperlink"/>
            <w:sz w:val="20"/>
            <w:szCs w:val="20"/>
            <w:lang w:val="en-GB"/>
          </w:rPr>
          <w:t>send</w:t>
        </w:r>
      </w:hyperlink>
      <w:r w:rsidR="00441C1E">
        <w:rPr>
          <w:sz w:val="20"/>
          <w:szCs w:val="20"/>
          <w:lang w:val="en-GB"/>
        </w:rPr>
        <w:t xml:space="preserve"> an email to </w:t>
      </w:r>
      <w:hyperlink r:id="rId15" w:history="1">
        <w:r w:rsidR="00441C1E" w:rsidRPr="00544071">
          <w:rPr>
            <w:rStyle w:val="Hyperlink"/>
            <w:sz w:val="20"/>
            <w:szCs w:val="20"/>
            <w:lang w:val="en-GB"/>
          </w:rPr>
          <w:t>GA2020@ica.coop</w:t>
        </w:r>
      </w:hyperlink>
      <w:r>
        <w:rPr>
          <w:sz w:val="20"/>
          <w:szCs w:val="20"/>
          <w:lang w:val="en-GB"/>
        </w:rPr>
        <w:t xml:space="preserve">. </w:t>
      </w:r>
    </w:p>
    <w:p w14:paraId="1431CF98" w14:textId="59619220" w:rsidR="0043060C" w:rsidRDefault="0043060C" w:rsidP="009C48C5">
      <w:pPr>
        <w:pStyle w:val="Allianceregulartext"/>
        <w:rPr>
          <w:sz w:val="20"/>
          <w:szCs w:val="20"/>
          <w:lang w:val="en-GB"/>
        </w:rPr>
      </w:pPr>
      <w:r>
        <w:rPr>
          <w:sz w:val="20"/>
          <w:szCs w:val="20"/>
          <w:lang w:val="en-GB"/>
        </w:rPr>
        <w:t>F</w:t>
      </w:r>
      <w:r w:rsidRPr="0043060C">
        <w:rPr>
          <w:sz w:val="20"/>
          <w:szCs w:val="20"/>
          <w:lang w:val="en-GB"/>
        </w:rPr>
        <w:t>or security reason</w:t>
      </w:r>
      <w:r>
        <w:rPr>
          <w:sz w:val="20"/>
          <w:szCs w:val="20"/>
          <w:lang w:val="en-GB"/>
        </w:rPr>
        <w:t xml:space="preserve">s, </w:t>
      </w:r>
      <w:r w:rsidRPr="0043060C">
        <w:rPr>
          <w:sz w:val="20"/>
          <w:szCs w:val="20"/>
          <w:lang w:val="en-GB"/>
        </w:rPr>
        <w:t>all email addresses used for the dry test</w:t>
      </w:r>
      <w:r>
        <w:rPr>
          <w:sz w:val="20"/>
          <w:szCs w:val="20"/>
          <w:lang w:val="en-GB"/>
        </w:rPr>
        <w:t xml:space="preserve"> run training</w:t>
      </w:r>
      <w:r w:rsidRPr="0043060C">
        <w:rPr>
          <w:sz w:val="20"/>
          <w:szCs w:val="20"/>
          <w:lang w:val="en-GB"/>
        </w:rPr>
        <w:t xml:space="preserve"> should be the same to access the </w:t>
      </w:r>
      <w:r w:rsidR="00F97723">
        <w:rPr>
          <w:sz w:val="20"/>
          <w:szCs w:val="20"/>
          <w:lang w:val="en-GB"/>
        </w:rPr>
        <w:t>v</w:t>
      </w:r>
      <w:r w:rsidRPr="0043060C">
        <w:rPr>
          <w:sz w:val="20"/>
          <w:szCs w:val="20"/>
          <w:lang w:val="en-GB"/>
        </w:rPr>
        <w:t>irtual G</w:t>
      </w:r>
      <w:r>
        <w:rPr>
          <w:sz w:val="20"/>
          <w:szCs w:val="20"/>
          <w:lang w:val="en-GB"/>
        </w:rPr>
        <w:t>eneral Assembly</w:t>
      </w:r>
      <w:r w:rsidRPr="0043060C">
        <w:rPr>
          <w:sz w:val="20"/>
          <w:szCs w:val="20"/>
          <w:lang w:val="en-GB"/>
        </w:rPr>
        <w:t>.  It w</w:t>
      </w:r>
      <w:r>
        <w:rPr>
          <w:sz w:val="20"/>
          <w:szCs w:val="20"/>
          <w:lang w:val="en-GB"/>
        </w:rPr>
        <w:t>ill not</w:t>
      </w:r>
      <w:r w:rsidRPr="0043060C">
        <w:rPr>
          <w:sz w:val="20"/>
          <w:szCs w:val="20"/>
          <w:lang w:val="en-GB"/>
        </w:rPr>
        <w:t xml:space="preserve"> be possible to access to the virtual G</w:t>
      </w:r>
      <w:r>
        <w:rPr>
          <w:sz w:val="20"/>
          <w:szCs w:val="20"/>
          <w:lang w:val="en-GB"/>
        </w:rPr>
        <w:t>eneral Assembly</w:t>
      </w:r>
      <w:r w:rsidRPr="0043060C">
        <w:rPr>
          <w:sz w:val="20"/>
          <w:szCs w:val="20"/>
          <w:lang w:val="en-GB"/>
        </w:rPr>
        <w:t xml:space="preserve"> with another email address and it won’t be possible to change these addresses after the dry test</w:t>
      </w:r>
      <w:r>
        <w:rPr>
          <w:sz w:val="20"/>
          <w:szCs w:val="20"/>
          <w:lang w:val="en-GB"/>
        </w:rPr>
        <w:t xml:space="preserve"> run training</w:t>
      </w:r>
      <w:r w:rsidRPr="0043060C">
        <w:rPr>
          <w:sz w:val="20"/>
          <w:szCs w:val="20"/>
          <w:lang w:val="en-GB"/>
        </w:rPr>
        <w:t>.</w:t>
      </w:r>
    </w:p>
    <w:p w14:paraId="7DF51468" w14:textId="720D5C3C" w:rsidR="006F3F7F" w:rsidRPr="00CD448A" w:rsidRDefault="00441C1E" w:rsidP="009C48C5">
      <w:pPr>
        <w:pStyle w:val="Allianceregulartext"/>
        <w:rPr>
          <w:sz w:val="20"/>
          <w:szCs w:val="20"/>
          <w:lang w:val="en-GB"/>
        </w:rPr>
      </w:pPr>
      <w:r>
        <w:rPr>
          <w:sz w:val="20"/>
          <w:szCs w:val="20"/>
          <w:lang w:val="en-GB"/>
        </w:rPr>
        <w:t xml:space="preserve">If you are unable to access the online conferencing system, please email </w:t>
      </w:r>
      <w:hyperlink r:id="rId16" w:history="1">
        <w:r w:rsidRPr="00544071">
          <w:rPr>
            <w:rStyle w:val="Hyperlink"/>
            <w:sz w:val="20"/>
            <w:szCs w:val="20"/>
            <w:lang w:val="en-GB"/>
          </w:rPr>
          <w:t>GA2020@ica.coop</w:t>
        </w:r>
      </w:hyperlink>
      <w:r>
        <w:rPr>
          <w:sz w:val="20"/>
          <w:szCs w:val="20"/>
          <w:lang w:val="en-GB"/>
        </w:rPr>
        <w:t xml:space="preserve"> and we will try to help you through the process</w:t>
      </w:r>
      <w:r w:rsidR="00BE18EB" w:rsidRPr="00CD448A">
        <w:rPr>
          <w:sz w:val="20"/>
          <w:szCs w:val="20"/>
          <w:lang w:val="en-GB"/>
        </w:rPr>
        <w:t>.</w:t>
      </w:r>
    </w:p>
    <w:tbl>
      <w:tblPr>
        <w:tblW w:w="500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387"/>
        <w:gridCol w:w="1552"/>
        <w:gridCol w:w="1839"/>
        <w:gridCol w:w="4800"/>
      </w:tblGrid>
      <w:tr w:rsidR="00110320" w:rsidRPr="00CD448A" w14:paraId="0236D0A4" w14:textId="2A1076CC" w:rsidTr="00110320">
        <w:trPr>
          <w:trHeight w:val="397"/>
        </w:trPr>
        <w:tc>
          <w:tcPr>
            <w:tcW w:w="724"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736FDE22" w14:textId="13ACB5A2" w:rsidR="00110320" w:rsidRPr="00CD448A" w:rsidRDefault="00110320" w:rsidP="00BB52AF">
            <w:pPr>
              <w:pStyle w:val="Allianceregulartext"/>
              <w:jc w:val="left"/>
              <w:rPr>
                <w:b/>
                <w:sz w:val="20"/>
                <w:szCs w:val="20"/>
                <w:lang w:val="en-GB"/>
              </w:rPr>
            </w:pPr>
            <w:r w:rsidRPr="00CD448A">
              <w:rPr>
                <w:b/>
                <w:sz w:val="20"/>
                <w:szCs w:val="20"/>
                <w:lang w:val="en-GB"/>
              </w:rPr>
              <w:t>SURNAME / Last Name</w:t>
            </w:r>
          </w:p>
        </w:tc>
        <w:tc>
          <w:tcPr>
            <w:tcW w:w="810"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25A9C539" w14:textId="16B882DC" w:rsidR="00110320" w:rsidRPr="00CD448A" w:rsidRDefault="00110320" w:rsidP="00BB52AF">
            <w:pPr>
              <w:pStyle w:val="Allianceregulartext"/>
              <w:jc w:val="left"/>
              <w:rPr>
                <w:b/>
                <w:sz w:val="20"/>
                <w:szCs w:val="20"/>
                <w:lang w:val="en-GB"/>
              </w:rPr>
            </w:pPr>
            <w:r w:rsidRPr="00CD448A">
              <w:rPr>
                <w:b/>
                <w:sz w:val="20"/>
                <w:szCs w:val="20"/>
                <w:lang w:val="en-GB"/>
              </w:rPr>
              <w:t>First name / Given Name</w:t>
            </w:r>
          </w:p>
        </w:tc>
        <w:tc>
          <w:tcPr>
            <w:tcW w:w="960"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7CFFF3BF" w14:textId="0B897EC7" w:rsidR="00110320" w:rsidRPr="00CD448A" w:rsidRDefault="00110320" w:rsidP="00BB52AF">
            <w:pPr>
              <w:pStyle w:val="Allianceregulartext"/>
              <w:jc w:val="left"/>
              <w:rPr>
                <w:b/>
                <w:sz w:val="20"/>
                <w:szCs w:val="20"/>
                <w:lang w:val="en-GB"/>
              </w:rPr>
            </w:pPr>
            <w:r w:rsidRPr="00CD448A">
              <w:rPr>
                <w:b/>
                <w:sz w:val="20"/>
                <w:szCs w:val="20"/>
                <w:lang w:val="en-GB"/>
              </w:rPr>
              <w:t xml:space="preserve">Number of votes for the </w:t>
            </w:r>
            <w:r w:rsidR="006F55E1">
              <w:rPr>
                <w:b/>
                <w:sz w:val="20"/>
                <w:szCs w:val="20"/>
                <w:lang w:val="en-GB"/>
              </w:rPr>
              <w:t>representative</w:t>
            </w:r>
          </w:p>
        </w:tc>
        <w:tc>
          <w:tcPr>
            <w:tcW w:w="2507"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tcPr>
          <w:p w14:paraId="265731E9" w14:textId="2DA94A20" w:rsidR="00110320" w:rsidRPr="00CD448A" w:rsidRDefault="00110320" w:rsidP="00BB52AF">
            <w:pPr>
              <w:pStyle w:val="Allianceregulartext"/>
              <w:jc w:val="left"/>
              <w:rPr>
                <w:b/>
                <w:sz w:val="20"/>
                <w:szCs w:val="20"/>
                <w:lang w:val="en-GB"/>
              </w:rPr>
            </w:pPr>
            <w:r w:rsidRPr="00CD448A">
              <w:rPr>
                <w:b/>
                <w:sz w:val="20"/>
                <w:szCs w:val="20"/>
                <w:lang w:val="en-GB"/>
              </w:rPr>
              <w:t xml:space="preserve">Email </w:t>
            </w:r>
          </w:p>
        </w:tc>
      </w:tr>
      <w:tr w:rsidR="00110320" w:rsidRPr="00CD448A" w14:paraId="40418E8D" w14:textId="229C0FB2" w:rsidTr="00110320">
        <w:trPr>
          <w:trHeight w:val="397"/>
        </w:trPr>
        <w:tc>
          <w:tcPr>
            <w:tcW w:w="724"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0BEEC693" w14:textId="77777777" w:rsidR="00110320" w:rsidRPr="00CD448A" w:rsidRDefault="00110320" w:rsidP="00BB52AF">
            <w:pPr>
              <w:pStyle w:val="Allianceregulartext"/>
              <w:jc w:val="left"/>
              <w:rPr>
                <w:sz w:val="20"/>
                <w:szCs w:val="20"/>
                <w:lang w:val="en-GB"/>
              </w:rPr>
            </w:pPr>
          </w:p>
        </w:tc>
        <w:tc>
          <w:tcPr>
            <w:tcW w:w="81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6244A236" w14:textId="77777777" w:rsidR="00110320" w:rsidRPr="00CD448A" w:rsidRDefault="00110320" w:rsidP="00BB52AF">
            <w:pPr>
              <w:pStyle w:val="Allianceregulartext"/>
              <w:jc w:val="left"/>
              <w:rPr>
                <w:sz w:val="20"/>
                <w:szCs w:val="20"/>
                <w:lang w:val="en-GB"/>
              </w:rPr>
            </w:pPr>
          </w:p>
        </w:tc>
        <w:tc>
          <w:tcPr>
            <w:tcW w:w="960"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7E0FD3E9" w14:textId="77777777" w:rsidR="00110320" w:rsidRPr="00CD448A" w:rsidRDefault="00110320" w:rsidP="00BB52AF">
            <w:pPr>
              <w:pStyle w:val="Allianceregulartext"/>
              <w:jc w:val="left"/>
              <w:rPr>
                <w:sz w:val="20"/>
                <w:szCs w:val="20"/>
                <w:lang w:val="en-GB"/>
              </w:rPr>
            </w:pPr>
          </w:p>
        </w:tc>
        <w:tc>
          <w:tcPr>
            <w:tcW w:w="2507" w:type="pct"/>
            <w:tcBorders>
              <w:top w:val="single" w:sz="4" w:space="0" w:color="8E0B56" w:themeColor="text1"/>
              <w:left w:val="single" w:sz="4" w:space="0" w:color="8E0B56" w:themeColor="text1"/>
              <w:bottom w:val="single" w:sz="4" w:space="0" w:color="8E0B56" w:themeColor="text1"/>
              <w:right w:val="nil"/>
            </w:tcBorders>
          </w:tcPr>
          <w:p w14:paraId="16434CA0" w14:textId="77777777" w:rsidR="00110320" w:rsidRPr="00CD448A" w:rsidRDefault="00110320" w:rsidP="00BB52AF">
            <w:pPr>
              <w:pStyle w:val="Allianceregulartext"/>
              <w:jc w:val="left"/>
              <w:rPr>
                <w:sz w:val="20"/>
                <w:szCs w:val="20"/>
                <w:lang w:val="en-GB"/>
              </w:rPr>
            </w:pPr>
          </w:p>
        </w:tc>
      </w:tr>
    </w:tbl>
    <w:p w14:paraId="19940C07" w14:textId="5A634C9C" w:rsidR="003A71B4" w:rsidRPr="00CD448A" w:rsidRDefault="009C48C5" w:rsidP="009C48C5">
      <w:pPr>
        <w:pStyle w:val="Allianceregulartext"/>
        <w:rPr>
          <w:sz w:val="20"/>
          <w:szCs w:val="20"/>
          <w:lang w:val="en-GB"/>
        </w:rPr>
      </w:pPr>
      <w:r w:rsidRPr="00CD448A">
        <w:rPr>
          <w:sz w:val="20"/>
          <w:szCs w:val="20"/>
          <w:lang w:val="en-GB"/>
        </w:rPr>
        <w:br/>
        <w:t xml:space="preserve">Interpretation between English, French and Spanish will be provided during the </w:t>
      </w:r>
      <w:r w:rsidR="0001267C" w:rsidRPr="00CD448A">
        <w:rPr>
          <w:sz w:val="20"/>
          <w:szCs w:val="20"/>
          <w:lang w:val="en-GB"/>
        </w:rPr>
        <w:t>General Assembly</w:t>
      </w:r>
      <w:r w:rsidRPr="00CD448A">
        <w:rPr>
          <w:sz w:val="20"/>
          <w:szCs w:val="20"/>
          <w:lang w:val="en-GB"/>
        </w:rPr>
        <w:t xml:space="preserve">. If you do not speak one of these languages and </w:t>
      </w:r>
      <w:r w:rsidR="007A7745" w:rsidRPr="00CD448A">
        <w:rPr>
          <w:sz w:val="20"/>
          <w:szCs w:val="20"/>
          <w:lang w:val="en-GB"/>
        </w:rPr>
        <w:t>would like to have</w:t>
      </w:r>
      <w:r w:rsidRPr="00CD448A">
        <w:rPr>
          <w:sz w:val="20"/>
          <w:szCs w:val="20"/>
          <w:lang w:val="en-GB"/>
        </w:rPr>
        <w:t xml:space="preserve"> an </w:t>
      </w:r>
      <w:r w:rsidRPr="00CD448A">
        <w:rPr>
          <w:b/>
          <w:color w:val="8E0B56" w:themeColor="text1"/>
          <w:sz w:val="20"/>
          <w:szCs w:val="20"/>
          <w:lang w:val="en-GB"/>
        </w:rPr>
        <w:t>interpreter</w:t>
      </w:r>
      <w:r w:rsidRPr="00CD448A">
        <w:rPr>
          <w:sz w:val="20"/>
          <w:szCs w:val="20"/>
          <w:lang w:val="en-GB"/>
        </w:rPr>
        <w:t xml:space="preserve"> who will speak on behalf of your voting </w:t>
      </w:r>
      <w:r w:rsidR="006F55E1">
        <w:rPr>
          <w:sz w:val="20"/>
          <w:szCs w:val="20"/>
          <w:lang w:val="en-GB"/>
        </w:rPr>
        <w:t>representative</w:t>
      </w:r>
      <w:r w:rsidRPr="00CD448A">
        <w:rPr>
          <w:sz w:val="20"/>
          <w:szCs w:val="20"/>
          <w:lang w:val="en-GB"/>
        </w:rPr>
        <w:t xml:space="preserve">(s), please </w:t>
      </w:r>
      <w:r w:rsidR="007A7745" w:rsidRPr="00CD448A">
        <w:rPr>
          <w:sz w:val="20"/>
          <w:szCs w:val="20"/>
          <w:lang w:val="en-GB"/>
        </w:rPr>
        <w:t xml:space="preserve">fill in the form below. </w:t>
      </w:r>
    </w:p>
    <w:tbl>
      <w:tblPr>
        <w:tblW w:w="5000"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985"/>
        <w:gridCol w:w="2126"/>
        <w:gridCol w:w="5467"/>
      </w:tblGrid>
      <w:tr w:rsidR="00110320" w:rsidRPr="00CD448A" w14:paraId="6482A566" w14:textId="08FAB908" w:rsidTr="00110320">
        <w:trPr>
          <w:trHeight w:val="397"/>
        </w:trPr>
        <w:tc>
          <w:tcPr>
            <w:tcW w:w="1036"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4E7CA7DC" w14:textId="77777777" w:rsidR="00110320" w:rsidRPr="00CD448A" w:rsidRDefault="00110320" w:rsidP="00804B10">
            <w:pPr>
              <w:pStyle w:val="Allianceregulartext"/>
              <w:jc w:val="left"/>
              <w:rPr>
                <w:b/>
                <w:sz w:val="20"/>
                <w:szCs w:val="20"/>
                <w:lang w:val="en-GB"/>
              </w:rPr>
            </w:pPr>
            <w:r w:rsidRPr="00CD448A">
              <w:rPr>
                <w:b/>
                <w:sz w:val="20"/>
                <w:szCs w:val="20"/>
                <w:lang w:val="en-GB"/>
              </w:rPr>
              <w:t>SURNAME / Last Name</w:t>
            </w:r>
          </w:p>
        </w:tc>
        <w:tc>
          <w:tcPr>
            <w:tcW w:w="1110"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1F4071AD" w14:textId="77777777" w:rsidR="00110320" w:rsidRPr="00CD448A" w:rsidRDefault="00110320" w:rsidP="00804B10">
            <w:pPr>
              <w:pStyle w:val="Allianceregulartext"/>
              <w:jc w:val="left"/>
              <w:rPr>
                <w:b/>
                <w:sz w:val="20"/>
                <w:szCs w:val="20"/>
                <w:lang w:val="en-GB"/>
              </w:rPr>
            </w:pPr>
            <w:r w:rsidRPr="00CD448A">
              <w:rPr>
                <w:b/>
                <w:sz w:val="20"/>
                <w:szCs w:val="20"/>
                <w:lang w:val="en-GB"/>
              </w:rPr>
              <w:t>First name / Given Name</w:t>
            </w:r>
          </w:p>
        </w:tc>
        <w:tc>
          <w:tcPr>
            <w:tcW w:w="2854"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tcPr>
          <w:p w14:paraId="1F5A412A" w14:textId="77777777" w:rsidR="00110320" w:rsidRPr="00CD448A" w:rsidRDefault="00110320" w:rsidP="00804B10">
            <w:pPr>
              <w:pStyle w:val="Allianceregulartext"/>
              <w:jc w:val="left"/>
              <w:rPr>
                <w:b/>
                <w:sz w:val="20"/>
                <w:szCs w:val="20"/>
                <w:lang w:val="en-GB"/>
              </w:rPr>
            </w:pPr>
            <w:r w:rsidRPr="00CD448A">
              <w:rPr>
                <w:b/>
                <w:sz w:val="20"/>
                <w:szCs w:val="20"/>
                <w:lang w:val="en-GB"/>
              </w:rPr>
              <w:t xml:space="preserve">Email </w:t>
            </w:r>
          </w:p>
        </w:tc>
      </w:tr>
      <w:tr w:rsidR="00110320" w:rsidRPr="00CD448A" w14:paraId="69666147" w14:textId="2EB38527" w:rsidTr="00110320">
        <w:trPr>
          <w:trHeight w:val="397"/>
        </w:trPr>
        <w:tc>
          <w:tcPr>
            <w:tcW w:w="1036"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03101C4A" w14:textId="77777777" w:rsidR="00110320" w:rsidRPr="00CD448A" w:rsidRDefault="00110320" w:rsidP="00804B10">
            <w:pPr>
              <w:pStyle w:val="Allianceregulartext"/>
              <w:jc w:val="left"/>
              <w:rPr>
                <w:sz w:val="20"/>
                <w:szCs w:val="20"/>
                <w:lang w:val="en-GB"/>
              </w:rPr>
            </w:pPr>
          </w:p>
        </w:tc>
        <w:tc>
          <w:tcPr>
            <w:tcW w:w="111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1C19FB62" w14:textId="77777777" w:rsidR="00110320" w:rsidRPr="00CD448A" w:rsidRDefault="00110320" w:rsidP="00804B10">
            <w:pPr>
              <w:pStyle w:val="Allianceregulartext"/>
              <w:jc w:val="left"/>
              <w:rPr>
                <w:sz w:val="20"/>
                <w:szCs w:val="20"/>
                <w:lang w:val="en-GB"/>
              </w:rPr>
            </w:pPr>
          </w:p>
        </w:tc>
        <w:tc>
          <w:tcPr>
            <w:tcW w:w="2854" w:type="pct"/>
            <w:tcBorders>
              <w:top w:val="single" w:sz="4" w:space="0" w:color="8E0B56" w:themeColor="text1"/>
              <w:left w:val="single" w:sz="4" w:space="0" w:color="8E0B56" w:themeColor="text1"/>
              <w:bottom w:val="single" w:sz="4" w:space="0" w:color="8E0B56" w:themeColor="text1"/>
              <w:right w:val="nil"/>
            </w:tcBorders>
          </w:tcPr>
          <w:p w14:paraId="082AB4CA" w14:textId="77777777" w:rsidR="00110320" w:rsidRPr="00CD448A" w:rsidRDefault="00110320" w:rsidP="00804B10">
            <w:pPr>
              <w:pStyle w:val="Allianceregulartext"/>
              <w:jc w:val="left"/>
              <w:rPr>
                <w:sz w:val="20"/>
                <w:szCs w:val="20"/>
                <w:lang w:val="en-GB"/>
              </w:rPr>
            </w:pPr>
          </w:p>
        </w:tc>
      </w:tr>
    </w:tbl>
    <w:p w14:paraId="29D551AD" w14:textId="594D3665" w:rsidR="00536313" w:rsidRPr="006F3F7F" w:rsidRDefault="006F3F7F" w:rsidP="006F3F7F">
      <w:pPr>
        <w:ind w:right="-1"/>
        <w:rPr>
          <w:rFonts w:ascii="Arial" w:eastAsiaTheme="majorEastAsia" w:hAnsi="Arial" w:cs="Arial"/>
          <w:color w:val="8E0B56"/>
          <w:spacing w:val="-10"/>
          <w:kern w:val="28"/>
          <w:sz w:val="20"/>
          <w:szCs w:val="20"/>
        </w:rPr>
      </w:pPr>
      <w:r w:rsidRPr="00CD448A">
        <w:rPr>
          <w:rFonts w:ascii="Arial" w:hAnsi="Arial" w:cs="Arial"/>
          <w:sz w:val="20"/>
          <w:szCs w:val="20"/>
        </w:rPr>
        <w:br/>
        <w:t xml:space="preserve">* Personal emails </w:t>
      </w:r>
      <w:bookmarkStart w:id="0" w:name="_GoBack"/>
      <w:bookmarkEnd w:id="0"/>
      <w:r w:rsidRPr="00CD448A">
        <w:rPr>
          <w:rFonts w:ascii="Arial" w:hAnsi="Arial" w:cs="Arial"/>
          <w:sz w:val="20"/>
          <w:szCs w:val="20"/>
        </w:rPr>
        <w:t>provided on this form will only be used for purposes of this ICA General Assembly 2020.</w:t>
      </w:r>
      <w:r w:rsidR="00536313" w:rsidRPr="006F3F7F">
        <w:rPr>
          <w:rFonts w:ascii="Arial" w:hAnsi="Arial" w:cs="Arial"/>
          <w:sz w:val="20"/>
          <w:szCs w:val="20"/>
        </w:rPr>
        <w:br w:type="page"/>
      </w:r>
    </w:p>
    <w:p w14:paraId="7A727AC6" w14:textId="77777777" w:rsidR="0094197D" w:rsidRDefault="009C48C5" w:rsidP="0094197D">
      <w:pPr>
        <w:pStyle w:val="Alliancetitle2"/>
        <w:spacing w:after="120"/>
      </w:pPr>
      <w:r w:rsidRPr="008C3FEA">
        <w:lastRenderedPageBreak/>
        <w:t xml:space="preserve">Section </w:t>
      </w:r>
      <w:r w:rsidRPr="008C3FEA">
        <w:rPr>
          <w:b/>
          <w:sz w:val="40"/>
          <w:szCs w:val="40"/>
        </w:rPr>
        <w:t>B</w:t>
      </w:r>
      <w:r w:rsidRPr="008C3FEA">
        <w:t>: Proxy Form</w:t>
      </w:r>
    </w:p>
    <w:p w14:paraId="7781DA06" w14:textId="7B6553DE" w:rsidR="009C48C5" w:rsidRPr="0094197D" w:rsidRDefault="005E4A69" w:rsidP="009C48C5">
      <w:pPr>
        <w:pStyle w:val="Allianceregulartext"/>
        <w:rPr>
          <w:sz w:val="20"/>
          <w:szCs w:val="20"/>
          <w:lang w:val="en-GB"/>
        </w:rPr>
      </w:pPr>
      <w:r w:rsidRPr="008C3FEA">
        <w:rPr>
          <w:b/>
          <w:sz w:val="20"/>
          <w:szCs w:val="20"/>
          <w:lang w:val="en-GB"/>
        </w:rPr>
        <w:t xml:space="preserve">Proxy forms submitted after </w:t>
      </w:r>
      <w:r>
        <w:rPr>
          <w:b/>
          <w:color w:val="8E0B56" w:themeColor="text1"/>
          <w:sz w:val="20"/>
          <w:szCs w:val="20"/>
          <w:lang w:val="en-GB"/>
        </w:rPr>
        <w:t>28 August 2020</w:t>
      </w:r>
      <w:r w:rsidRPr="00F56169">
        <w:rPr>
          <w:b/>
          <w:color w:val="8E0B56" w:themeColor="text1"/>
          <w:sz w:val="20"/>
          <w:szCs w:val="20"/>
          <w:lang w:val="en-GB"/>
        </w:rPr>
        <w:t xml:space="preserve"> </w:t>
      </w:r>
      <w:r w:rsidRPr="008C3FEA">
        <w:rPr>
          <w:b/>
          <w:sz w:val="20"/>
          <w:szCs w:val="20"/>
          <w:lang w:val="en-GB"/>
        </w:rPr>
        <w:t>will not be valid.</w:t>
      </w:r>
      <w:r>
        <w:rPr>
          <w:b/>
          <w:sz w:val="20"/>
          <w:szCs w:val="20"/>
          <w:lang w:val="en-GB"/>
        </w:rPr>
        <w:t xml:space="preserve"> </w:t>
      </w:r>
      <w:r w:rsidRPr="005E4A69">
        <w:rPr>
          <w:bCs/>
          <w:sz w:val="20"/>
          <w:szCs w:val="20"/>
          <w:lang w:val="en-GB"/>
        </w:rPr>
        <w:t>Do not fill thi</w:t>
      </w:r>
      <w:r>
        <w:rPr>
          <w:bCs/>
          <w:sz w:val="20"/>
          <w:szCs w:val="20"/>
          <w:lang w:val="en-GB"/>
        </w:rPr>
        <w:t xml:space="preserve">s section </w:t>
      </w:r>
      <w:r w:rsidRPr="005E4A69">
        <w:rPr>
          <w:bCs/>
          <w:sz w:val="20"/>
          <w:szCs w:val="20"/>
          <w:lang w:val="en-GB"/>
        </w:rPr>
        <w:t xml:space="preserve">if you will designate your votes to a </w:t>
      </w:r>
      <w:r w:rsidR="006F55E1">
        <w:rPr>
          <w:bCs/>
          <w:sz w:val="20"/>
          <w:szCs w:val="20"/>
          <w:lang w:val="en-GB"/>
        </w:rPr>
        <w:t>representative</w:t>
      </w:r>
      <w:r w:rsidRPr="005E4A69">
        <w:rPr>
          <w:bCs/>
          <w:sz w:val="20"/>
          <w:szCs w:val="20"/>
          <w:lang w:val="en-GB"/>
        </w:rPr>
        <w:t xml:space="preserve"> who is from your country.</w:t>
      </w:r>
      <w:r w:rsidR="00852BD8">
        <w:rPr>
          <w:bCs/>
          <w:sz w:val="20"/>
          <w:szCs w:val="20"/>
          <w:lang w:val="en-GB"/>
        </w:rPr>
        <w:t xml:space="preserve"> In that case, use Section B.</w:t>
      </w:r>
      <w:r w:rsidR="00BF6D26">
        <w:rPr>
          <w:bCs/>
          <w:sz w:val="20"/>
          <w:szCs w:val="20"/>
          <w:lang w:val="en-GB"/>
        </w:rPr>
        <w:t xml:space="preserve"> </w:t>
      </w:r>
      <w:r w:rsidR="00BF6D26" w:rsidRPr="008C3FEA">
        <w:rPr>
          <w:sz w:val="20"/>
          <w:szCs w:val="20"/>
          <w:lang w:val="en-GB"/>
        </w:rPr>
        <w:t xml:space="preserve">If </w:t>
      </w:r>
      <w:r w:rsidR="00BF6D26">
        <w:rPr>
          <w:sz w:val="20"/>
          <w:szCs w:val="20"/>
          <w:lang w:val="en-GB"/>
        </w:rPr>
        <w:t>a</w:t>
      </w:r>
      <w:r w:rsidR="00BF6D26" w:rsidRPr="008C3FEA">
        <w:rPr>
          <w:sz w:val="20"/>
          <w:szCs w:val="20"/>
          <w:lang w:val="en-GB"/>
        </w:rPr>
        <w:t xml:space="preserve"> </w:t>
      </w:r>
      <w:r w:rsidR="006F55E1">
        <w:rPr>
          <w:sz w:val="20"/>
          <w:szCs w:val="20"/>
          <w:lang w:val="en-GB"/>
        </w:rPr>
        <w:t>representative</w:t>
      </w:r>
      <w:r w:rsidR="00BF6D26" w:rsidRPr="008C3FEA">
        <w:rPr>
          <w:sz w:val="20"/>
          <w:szCs w:val="20"/>
          <w:lang w:val="en-GB"/>
        </w:rPr>
        <w:t xml:space="preserve"> will </w:t>
      </w:r>
      <w:r w:rsidR="00BF6D26" w:rsidRPr="008C3FEA">
        <w:rPr>
          <w:b/>
          <w:sz w:val="20"/>
          <w:szCs w:val="20"/>
          <w:lang w:val="en-GB"/>
        </w:rPr>
        <w:t>not</w:t>
      </w:r>
      <w:r w:rsidR="00BF6D26" w:rsidRPr="008C3FEA">
        <w:rPr>
          <w:sz w:val="20"/>
          <w:szCs w:val="20"/>
          <w:lang w:val="en-GB"/>
        </w:rPr>
        <w:t xml:space="preserve"> represent your organisation from your country at the </w:t>
      </w:r>
      <w:r w:rsidR="00BF6D26">
        <w:rPr>
          <w:sz w:val="20"/>
          <w:szCs w:val="20"/>
          <w:lang w:val="en-GB"/>
        </w:rPr>
        <w:t xml:space="preserve">2020 ICA </w:t>
      </w:r>
      <w:r w:rsidR="00BF6D26" w:rsidRPr="008C3FEA">
        <w:rPr>
          <w:sz w:val="20"/>
          <w:szCs w:val="20"/>
          <w:lang w:val="en-GB"/>
        </w:rPr>
        <w:t>General Assembly, please fill out this section.</w:t>
      </w:r>
      <w:r w:rsidR="00BF6D26">
        <w:rPr>
          <w:sz w:val="20"/>
          <w:szCs w:val="20"/>
          <w:lang w:val="en-GB"/>
        </w:rPr>
        <w:t xml:space="preserve"> </w:t>
      </w:r>
      <w:r w:rsidR="00BF6D26" w:rsidRPr="0094197D">
        <w:rPr>
          <w:sz w:val="20"/>
          <w:szCs w:val="20"/>
          <w:lang w:val="en-GB"/>
        </w:rPr>
        <w:t xml:space="preserve">Members can designate their votes by proxy to a </w:t>
      </w:r>
      <w:r w:rsidR="006F55E1">
        <w:rPr>
          <w:sz w:val="20"/>
          <w:szCs w:val="20"/>
          <w:lang w:val="en-GB"/>
        </w:rPr>
        <w:t>representative</w:t>
      </w:r>
      <w:r w:rsidR="00BF6D26" w:rsidRPr="0094197D">
        <w:rPr>
          <w:sz w:val="20"/>
          <w:szCs w:val="20"/>
          <w:lang w:val="en-GB"/>
        </w:rPr>
        <w:t xml:space="preserve"> who will participate in the Assembly. </w:t>
      </w:r>
    </w:p>
    <w:p w14:paraId="4B961AC8" w14:textId="73FB1DC5" w:rsidR="009C48C5" w:rsidRDefault="009C48C5" w:rsidP="009C48C5">
      <w:pPr>
        <w:pStyle w:val="Allianceregulartext"/>
        <w:rPr>
          <w:sz w:val="20"/>
          <w:szCs w:val="20"/>
          <w:lang w:val="en-GB"/>
        </w:rPr>
      </w:pPr>
      <w:r w:rsidRPr="00BF6D26">
        <w:rPr>
          <w:sz w:val="20"/>
          <w:szCs w:val="20"/>
          <w:lang w:val="en-GB"/>
        </w:rPr>
        <w:t xml:space="preserve">Please choose either </w:t>
      </w:r>
      <w:r w:rsidR="003A71B4" w:rsidRPr="00BF6D26">
        <w:rPr>
          <w:sz w:val="20"/>
          <w:szCs w:val="20"/>
          <w:lang w:val="en-GB"/>
        </w:rPr>
        <w:t>Manuel Mariscal</w:t>
      </w:r>
      <w:r w:rsidR="00F56169" w:rsidRPr="00BF6D26">
        <w:rPr>
          <w:sz w:val="20"/>
          <w:szCs w:val="20"/>
          <w:lang w:val="en-GB"/>
        </w:rPr>
        <w:t>,</w:t>
      </w:r>
      <w:r w:rsidRPr="00BF6D26">
        <w:rPr>
          <w:sz w:val="20"/>
          <w:szCs w:val="20"/>
          <w:lang w:val="en-GB"/>
        </w:rPr>
        <w:t xml:space="preserve"> who has been chosen as the </w:t>
      </w:r>
      <w:r w:rsidR="00F56169" w:rsidRPr="00BF6D26">
        <w:rPr>
          <w:sz w:val="20"/>
          <w:szCs w:val="20"/>
          <w:lang w:val="en-GB"/>
        </w:rPr>
        <w:t>ICA’s</w:t>
      </w:r>
      <w:r w:rsidRPr="00BF6D26">
        <w:rPr>
          <w:sz w:val="20"/>
          <w:szCs w:val="20"/>
          <w:lang w:val="en-GB"/>
        </w:rPr>
        <w:t xml:space="preserve"> designated proxy holder to cas</w:t>
      </w:r>
      <w:r w:rsidR="00E9490C" w:rsidRPr="00BF6D26">
        <w:rPr>
          <w:sz w:val="20"/>
          <w:szCs w:val="20"/>
          <w:lang w:val="en-GB"/>
        </w:rPr>
        <w:t>t</w:t>
      </w:r>
      <w:r w:rsidRPr="00BF6D26">
        <w:rPr>
          <w:sz w:val="20"/>
          <w:szCs w:val="20"/>
          <w:lang w:val="en-GB"/>
        </w:rPr>
        <w:t xml:space="preserve"> votes on behalf of </w:t>
      </w:r>
      <w:r w:rsidR="003A71B4" w:rsidRPr="00BF6D26">
        <w:rPr>
          <w:sz w:val="20"/>
          <w:szCs w:val="20"/>
          <w:lang w:val="en-GB"/>
        </w:rPr>
        <w:t>members or</w:t>
      </w:r>
      <w:r w:rsidRPr="00BF6D26">
        <w:rPr>
          <w:sz w:val="20"/>
          <w:szCs w:val="20"/>
          <w:lang w:val="en-GB"/>
        </w:rPr>
        <w:t xml:space="preserve"> write in the name of </w:t>
      </w:r>
      <w:r w:rsidR="00E9490C" w:rsidRPr="00BF6D26">
        <w:rPr>
          <w:sz w:val="20"/>
          <w:szCs w:val="20"/>
          <w:lang w:val="en-GB"/>
        </w:rPr>
        <w:t>a</w:t>
      </w:r>
      <w:r w:rsidRPr="00BF6D26">
        <w:rPr>
          <w:sz w:val="20"/>
          <w:szCs w:val="20"/>
          <w:lang w:val="en-GB"/>
        </w:rPr>
        <w:t xml:space="preserve"> </w:t>
      </w:r>
      <w:r w:rsidR="006F55E1">
        <w:rPr>
          <w:sz w:val="20"/>
          <w:szCs w:val="20"/>
          <w:lang w:val="en-GB"/>
        </w:rPr>
        <w:t>representative</w:t>
      </w:r>
      <w:r w:rsidRPr="00BF6D26">
        <w:rPr>
          <w:sz w:val="20"/>
          <w:szCs w:val="20"/>
          <w:lang w:val="en-GB"/>
        </w:rPr>
        <w:t xml:space="preserve"> from another member organization outside of your country who will be your proxy. </w:t>
      </w:r>
    </w:p>
    <w:p w14:paraId="6C87DF08" w14:textId="21065668" w:rsidR="00BF6D26" w:rsidRPr="00BF6D26" w:rsidRDefault="00BF6D26" w:rsidP="009C48C5">
      <w:pPr>
        <w:pStyle w:val="Allianceregulartext"/>
        <w:rPr>
          <w:sz w:val="20"/>
          <w:szCs w:val="20"/>
          <w:lang w:val="en-GB"/>
        </w:rPr>
      </w:pPr>
      <w:r>
        <w:rPr>
          <w:i/>
          <w:iCs/>
          <w:sz w:val="20"/>
          <w:szCs w:val="20"/>
          <w:lang w:val="en-GB"/>
        </w:rPr>
        <w:t xml:space="preserve">I </w:t>
      </w:r>
      <w:r w:rsidRPr="00254698">
        <w:rPr>
          <w:i/>
          <w:iCs/>
          <w:sz w:val="20"/>
          <w:szCs w:val="20"/>
          <w:lang w:val="en-GB"/>
        </w:rPr>
        <w:t xml:space="preserve">hereby authorize the following person to represent </w:t>
      </w:r>
      <w:r>
        <w:rPr>
          <w:i/>
          <w:iCs/>
          <w:sz w:val="20"/>
          <w:szCs w:val="20"/>
          <w:lang w:val="en-GB"/>
        </w:rPr>
        <w:t>our organisation</w:t>
      </w:r>
      <w:r w:rsidRPr="00254698">
        <w:rPr>
          <w:i/>
          <w:iCs/>
          <w:sz w:val="20"/>
          <w:szCs w:val="20"/>
          <w:lang w:val="en-GB"/>
        </w:rPr>
        <w:t xml:space="preserve"> and vote on our behalf at the General Assembly.</w:t>
      </w:r>
    </w:p>
    <w:tbl>
      <w:tblPr>
        <w:tblW w:w="509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931"/>
        <w:gridCol w:w="2204"/>
        <w:gridCol w:w="4971"/>
        <w:gridCol w:w="1644"/>
      </w:tblGrid>
      <w:tr w:rsidR="009C48C5" w:rsidRPr="008C3FEA" w14:paraId="193DB41C" w14:textId="77777777" w:rsidTr="00B45341">
        <w:trPr>
          <w:trHeight w:val="397"/>
        </w:trPr>
        <w:tc>
          <w:tcPr>
            <w:tcW w:w="478"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588E3535" w14:textId="77777777" w:rsidR="009C48C5" w:rsidRPr="008C3FEA" w:rsidRDefault="009C48C5" w:rsidP="00BB52AF">
            <w:pPr>
              <w:pStyle w:val="Allianceregulartext"/>
              <w:spacing w:after="0" w:line="240" w:lineRule="auto"/>
              <w:jc w:val="left"/>
              <w:rPr>
                <w:b/>
                <w:sz w:val="18"/>
                <w:lang w:val="en-GB"/>
              </w:rPr>
            </w:pPr>
            <w:r w:rsidRPr="008C3FEA">
              <w:rPr>
                <w:b/>
                <w:sz w:val="18"/>
                <w:lang w:val="en-GB"/>
              </w:rPr>
              <w:t>Choose one (x)</w:t>
            </w:r>
          </w:p>
        </w:tc>
        <w:tc>
          <w:tcPr>
            <w:tcW w:w="1130"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629C2830" w14:textId="77777777" w:rsidR="009C48C5" w:rsidRPr="008C3FEA" w:rsidRDefault="009C48C5" w:rsidP="00BB52AF">
            <w:pPr>
              <w:pStyle w:val="Allianceregulartext"/>
              <w:spacing w:after="0" w:line="240" w:lineRule="auto"/>
              <w:jc w:val="left"/>
              <w:rPr>
                <w:b/>
                <w:sz w:val="18"/>
                <w:lang w:val="en-GB"/>
              </w:rPr>
            </w:pPr>
            <w:r w:rsidRPr="008C3FEA">
              <w:rPr>
                <w:b/>
                <w:sz w:val="18"/>
                <w:lang w:val="en-GB"/>
              </w:rPr>
              <w:t>Name of proxy holder (SURNAME, first name)</w:t>
            </w:r>
          </w:p>
        </w:tc>
        <w:tc>
          <w:tcPr>
            <w:tcW w:w="2549"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1BBEB5E5" w14:textId="77777777" w:rsidR="009C48C5" w:rsidRPr="008C3FEA" w:rsidRDefault="009C48C5" w:rsidP="00BB52AF">
            <w:pPr>
              <w:pStyle w:val="Allianceregulartext"/>
              <w:spacing w:after="0" w:line="240" w:lineRule="auto"/>
              <w:jc w:val="left"/>
              <w:rPr>
                <w:b/>
                <w:sz w:val="18"/>
                <w:lang w:val="en-GB"/>
              </w:rPr>
            </w:pPr>
            <w:r w:rsidRPr="008C3FEA">
              <w:rPr>
                <w:b/>
                <w:sz w:val="18"/>
                <w:lang w:val="en-GB"/>
              </w:rPr>
              <w:t>Organisation</w:t>
            </w:r>
          </w:p>
        </w:tc>
        <w:tc>
          <w:tcPr>
            <w:tcW w:w="844"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7E54E0B6" w14:textId="77777777" w:rsidR="009C48C5" w:rsidRPr="008C3FEA" w:rsidRDefault="009C48C5" w:rsidP="00BB52AF">
            <w:pPr>
              <w:pStyle w:val="Allianceregulartext"/>
              <w:spacing w:after="0" w:line="240" w:lineRule="auto"/>
              <w:jc w:val="left"/>
              <w:rPr>
                <w:b/>
                <w:sz w:val="18"/>
                <w:lang w:val="en-GB"/>
              </w:rPr>
            </w:pPr>
            <w:r w:rsidRPr="008C3FEA">
              <w:rPr>
                <w:b/>
                <w:sz w:val="18"/>
                <w:lang w:val="en-GB"/>
              </w:rPr>
              <w:t>Country</w:t>
            </w:r>
          </w:p>
        </w:tc>
      </w:tr>
      <w:tr w:rsidR="009C48C5" w:rsidRPr="008C3FEA" w14:paraId="4BFCE8DB" w14:textId="77777777" w:rsidTr="007C7F0B">
        <w:trPr>
          <w:trHeight w:val="397"/>
        </w:trPr>
        <w:tc>
          <w:tcPr>
            <w:tcW w:w="478"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6F3351BD" w14:textId="77777777" w:rsidR="009C48C5" w:rsidRPr="008C3FEA" w:rsidRDefault="009C48C5" w:rsidP="00BB52AF">
            <w:pPr>
              <w:pStyle w:val="Allianceregulartext"/>
              <w:jc w:val="left"/>
              <w:rPr>
                <w:sz w:val="18"/>
                <w:lang w:val="en-GB"/>
              </w:rPr>
            </w:pPr>
          </w:p>
        </w:tc>
        <w:tc>
          <w:tcPr>
            <w:tcW w:w="113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1ED3A903" w14:textId="067BC871" w:rsidR="009C48C5" w:rsidRPr="008C3FEA" w:rsidRDefault="003A71B4" w:rsidP="007C7F0B">
            <w:pPr>
              <w:pStyle w:val="Allianceregulartext"/>
              <w:spacing w:after="0"/>
              <w:jc w:val="left"/>
              <w:rPr>
                <w:sz w:val="18"/>
                <w:lang w:val="en-GB"/>
              </w:rPr>
            </w:pPr>
            <w:r>
              <w:rPr>
                <w:sz w:val="18"/>
                <w:lang w:val="en-GB"/>
              </w:rPr>
              <w:t>MARISCAL, Manuel</w:t>
            </w:r>
          </w:p>
        </w:tc>
        <w:tc>
          <w:tcPr>
            <w:tcW w:w="2549"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39079A8D" w14:textId="3CC4E11B" w:rsidR="009C48C5" w:rsidRPr="008C3FEA" w:rsidRDefault="00F56169" w:rsidP="008C3FEA">
            <w:pPr>
              <w:pStyle w:val="Allianceregulartext"/>
              <w:spacing w:after="0"/>
              <w:jc w:val="left"/>
              <w:rPr>
                <w:sz w:val="18"/>
                <w:lang w:val="en-GB"/>
              </w:rPr>
            </w:pPr>
            <w:r>
              <w:rPr>
                <w:sz w:val="18"/>
                <w:lang w:val="en-GB"/>
              </w:rPr>
              <w:t>ICA Board Member</w:t>
            </w:r>
          </w:p>
        </w:tc>
        <w:tc>
          <w:tcPr>
            <w:tcW w:w="844" w:type="pct"/>
            <w:tcBorders>
              <w:top w:val="single" w:sz="4" w:space="0" w:color="8E0B56" w:themeColor="text1"/>
              <w:left w:val="single" w:sz="4" w:space="0" w:color="8E0B56" w:themeColor="text1"/>
              <w:bottom w:val="single" w:sz="4" w:space="0" w:color="8E0B56" w:themeColor="text1"/>
              <w:right w:val="nil"/>
            </w:tcBorders>
            <w:vAlign w:val="center"/>
          </w:tcPr>
          <w:p w14:paraId="73C0F17B" w14:textId="77777777" w:rsidR="009C48C5" w:rsidRPr="008C3FEA" w:rsidRDefault="009C48C5" w:rsidP="007C7F0B">
            <w:pPr>
              <w:pStyle w:val="Allianceregulartext"/>
              <w:spacing w:after="0"/>
              <w:jc w:val="left"/>
              <w:rPr>
                <w:sz w:val="18"/>
                <w:lang w:val="en-GB"/>
              </w:rPr>
            </w:pPr>
            <w:r w:rsidRPr="008C3FEA">
              <w:rPr>
                <w:sz w:val="18"/>
                <w:lang w:val="en-GB"/>
              </w:rPr>
              <w:t>Not applicable.</w:t>
            </w:r>
          </w:p>
        </w:tc>
      </w:tr>
      <w:tr w:rsidR="009C48C5" w:rsidRPr="008C3FEA" w14:paraId="08004F4B" w14:textId="77777777" w:rsidTr="00B45341">
        <w:trPr>
          <w:trHeight w:val="397"/>
        </w:trPr>
        <w:tc>
          <w:tcPr>
            <w:tcW w:w="478"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407DE610" w14:textId="77777777" w:rsidR="009C48C5" w:rsidRPr="008C3FEA" w:rsidRDefault="009C48C5" w:rsidP="00BB52AF">
            <w:pPr>
              <w:pStyle w:val="Allianceregulartext"/>
              <w:jc w:val="left"/>
              <w:rPr>
                <w:sz w:val="18"/>
                <w:lang w:val="en-GB"/>
              </w:rPr>
            </w:pPr>
          </w:p>
        </w:tc>
        <w:tc>
          <w:tcPr>
            <w:tcW w:w="113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38EFB8BF" w14:textId="77777777" w:rsidR="009C48C5" w:rsidRPr="008C3FEA" w:rsidRDefault="009C48C5" w:rsidP="00BB52AF">
            <w:pPr>
              <w:pStyle w:val="Allianceregulartext"/>
              <w:jc w:val="left"/>
              <w:rPr>
                <w:sz w:val="18"/>
                <w:lang w:val="en-GB"/>
              </w:rPr>
            </w:pPr>
          </w:p>
        </w:tc>
        <w:tc>
          <w:tcPr>
            <w:tcW w:w="2549"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5F8F556C" w14:textId="77777777" w:rsidR="009C48C5" w:rsidRPr="008C3FEA" w:rsidRDefault="009C48C5" w:rsidP="00BB52AF">
            <w:pPr>
              <w:pStyle w:val="Allianceregulartext"/>
              <w:jc w:val="left"/>
              <w:rPr>
                <w:sz w:val="18"/>
                <w:lang w:val="en-GB"/>
              </w:rPr>
            </w:pPr>
          </w:p>
        </w:tc>
        <w:tc>
          <w:tcPr>
            <w:tcW w:w="844" w:type="pct"/>
            <w:tcBorders>
              <w:top w:val="single" w:sz="4" w:space="0" w:color="8E0B56" w:themeColor="text1"/>
              <w:left w:val="single" w:sz="4" w:space="0" w:color="8E0B56" w:themeColor="text1"/>
              <w:bottom w:val="single" w:sz="4" w:space="0" w:color="8E0B56" w:themeColor="text1"/>
              <w:right w:val="nil"/>
            </w:tcBorders>
          </w:tcPr>
          <w:p w14:paraId="18CCE881" w14:textId="77777777" w:rsidR="009C48C5" w:rsidRPr="008C3FEA" w:rsidRDefault="009C48C5" w:rsidP="00BB52AF">
            <w:pPr>
              <w:pStyle w:val="Allianceregulartext"/>
              <w:jc w:val="left"/>
              <w:rPr>
                <w:sz w:val="18"/>
                <w:lang w:val="en-GB"/>
              </w:rPr>
            </w:pPr>
          </w:p>
        </w:tc>
      </w:tr>
    </w:tbl>
    <w:p w14:paraId="7C46CCD3" w14:textId="55D51813" w:rsidR="00BF6D26" w:rsidRPr="00D5647E" w:rsidRDefault="009C48C5" w:rsidP="00BF6D26">
      <w:pPr>
        <w:pStyle w:val="Allianceregulartext"/>
        <w:rPr>
          <w:sz w:val="20"/>
          <w:szCs w:val="20"/>
          <w:lang w:val="en-GB"/>
        </w:rPr>
      </w:pPr>
      <w:r w:rsidRPr="008C3FEA">
        <w:rPr>
          <w:lang w:val="en-GB"/>
        </w:rPr>
        <w:br/>
      </w:r>
      <w:r w:rsidR="00BF6D26">
        <w:rPr>
          <w:sz w:val="20"/>
          <w:szCs w:val="20"/>
          <w:lang w:val="en-GB"/>
        </w:rPr>
        <w:t>M</w:t>
      </w:r>
      <w:r w:rsidR="00BF6D26" w:rsidRPr="0094197D">
        <w:rPr>
          <w:sz w:val="20"/>
          <w:szCs w:val="20"/>
          <w:lang w:val="en-GB"/>
        </w:rPr>
        <w:t xml:space="preserve">embers </w:t>
      </w:r>
      <w:r w:rsidR="00BF6D26">
        <w:rPr>
          <w:sz w:val="20"/>
          <w:szCs w:val="20"/>
          <w:lang w:val="en-GB"/>
        </w:rPr>
        <w:t xml:space="preserve">who cannot participate in the Assembly on 3 September can </w:t>
      </w:r>
      <w:r w:rsidR="00BF6D26" w:rsidRPr="0094197D">
        <w:rPr>
          <w:sz w:val="20"/>
          <w:szCs w:val="20"/>
          <w:lang w:val="en-GB"/>
        </w:rPr>
        <w:t>vote online themselves for the re-appointment of the auditor be</w:t>
      </w:r>
      <w:r w:rsidR="00BF6D26">
        <w:rPr>
          <w:sz w:val="20"/>
          <w:szCs w:val="20"/>
          <w:lang w:val="en-GB"/>
        </w:rPr>
        <w:t>tween 18 August – 3 September at 13:00 CEST</w:t>
      </w:r>
      <w:r w:rsidR="00BF6D26" w:rsidRPr="0094197D">
        <w:rPr>
          <w:sz w:val="20"/>
          <w:szCs w:val="20"/>
          <w:lang w:val="en-GB"/>
        </w:rPr>
        <w:t>.</w:t>
      </w:r>
      <w:r w:rsidR="00BF6D26">
        <w:rPr>
          <w:sz w:val="20"/>
          <w:szCs w:val="20"/>
          <w:lang w:val="en-GB"/>
        </w:rPr>
        <w:t xml:space="preserve"> If your </w:t>
      </w:r>
      <w:r w:rsidR="006F55E1">
        <w:rPr>
          <w:sz w:val="20"/>
          <w:szCs w:val="20"/>
          <w:lang w:val="en-GB"/>
        </w:rPr>
        <w:t>representative</w:t>
      </w:r>
      <w:r w:rsidR="00BF6D26">
        <w:rPr>
          <w:sz w:val="20"/>
          <w:szCs w:val="20"/>
          <w:lang w:val="en-GB"/>
        </w:rPr>
        <w:t xml:space="preserve"> </w:t>
      </w:r>
      <w:r w:rsidR="000E5DC4">
        <w:rPr>
          <w:sz w:val="20"/>
          <w:szCs w:val="20"/>
          <w:lang w:val="en-GB"/>
        </w:rPr>
        <w:t>can</w:t>
      </w:r>
      <w:r w:rsidR="00BF6D26">
        <w:rPr>
          <w:sz w:val="20"/>
          <w:szCs w:val="20"/>
          <w:lang w:val="en-GB"/>
        </w:rPr>
        <w:t xml:space="preserve"> vote online for re-appointment of the auditor, please fill out the table below. An email with the secure access code to the electronic voting system will be sent to each voting </w:t>
      </w:r>
      <w:r w:rsidR="006F55E1">
        <w:rPr>
          <w:sz w:val="20"/>
          <w:szCs w:val="20"/>
          <w:lang w:val="en-GB"/>
        </w:rPr>
        <w:t>representative</w:t>
      </w:r>
      <w:r w:rsidR="00BF6D26">
        <w:rPr>
          <w:sz w:val="20"/>
          <w:szCs w:val="20"/>
          <w:lang w:val="en-GB"/>
        </w:rPr>
        <w:t xml:space="preserve"> starting 18 August. If you do not receive this email within 48 hours of submitting your vote form, please check your junk email box. If you still have not received it, contact </w:t>
      </w:r>
      <w:r w:rsidR="00441C1E">
        <w:rPr>
          <w:sz w:val="20"/>
          <w:szCs w:val="20"/>
          <w:lang w:val="en-GB"/>
        </w:rPr>
        <w:t>GA2020@ica.coop</w:t>
      </w:r>
      <w:r w:rsidR="00BF6D26">
        <w:rPr>
          <w:sz w:val="20"/>
          <w:szCs w:val="20"/>
          <w:lang w:val="en-GB"/>
        </w:rPr>
        <w:t xml:space="preserve">. </w:t>
      </w:r>
    </w:p>
    <w:tbl>
      <w:tblPr>
        <w:tblW w:w="5016"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985"/>
        <w:gridCol w:w="1843"/>
        <w:gridCol w:w="1843"/>
        <w:gridCol w:w="3938"/>
      </w:tblGrid>
      <w:tr w:rsidR="00BF6D26" w:rsidRPr="007A7745" w14:paraId="12EE1C92" w14:textId="77777777" w:rsidTr="006E7C6F">
        <w:trPr>
          <w:trHeight w:val="397"/>
        </w:trPr>
        <w:tc>
          <w:tcPr>
            <w:tcW w:w="1033"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432CC5CB" w14:textId="77777777" w:rsidR="00BF6D26" w:rsidRPr="00D5647E" w:rsidRDefault="00BF6D26" w:rsidP="006E7C6F">
            <w:pPr>
              <w:pStyle w:val="Allianceregulartext"/>
              <w:jc w:val="left"/>
              <w:rPr>
                <w:b/>
                <w:sz w:val="20"/>
                <w:szCs w:val="20"/>
                <w:lang w:val="en-GB"/>
              </w:rPr>
            </w:pPr>
            <w:r w:rsidRPr="00D5647E">
              <w:rPr>
                <w:b/>
                <w:sz w:val="20"/>
                <w:szCs w:val="20"/>
                <w:lang w:val="en-GB"/>
              </w:rPr>
              <w:t>SURNAME</w:t>
            </w:r>
            <w:r>
              <w:rPr>
                <w:b/>
                <w:sz w:val="20"/>
                <w:szCs w:val="20"/>
                <w:lang w:val="en-GB"/>
              </w:rPr>
              <w:t xml:space="preserve"> / Last Name</w:t>
            </w:r>
          </w:p>
        </w:tc>
        <w:tc>
          <w:tcPr>
            <w:tcW w:w="959"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27ACE26D" w14:textId="77777777" w:rsidR="00BF6D26" w:rsidRPr="00D5647E" w:rsidRDefault="00BF6D26" w:rsidP="006E7C6F">
            <w:pPr>
              <w:pStyle w:val="Allianceregulartext"/>
              <w:jc w:val="left"/>
              <w:rPr>
                <w:b/>
                <w:sz w:val="20"/>
                <w:szCs w:val="20"/>
                <w:lang w:val="en-GB"/>
              </w:rPr>
            </w:pPr>
            <w:r w:rsidRPr="00D5647E">
              <w:rPr>
                <w:b/>
                <w:sz w:val="20"/>
                <w:szCs w:val="20"/>
                <w:lang w:val="en-GB"/>
              </w:rPr>
              <w:t>First name</w:t>
            </w:r>
            <w:r>
              <w:rPr>
                <w:b/>
                <w:sz w:val="20"/>
                <w:szCs w:val="20"/>
                <w:lang w:val="en-GB"/>
              </w:rPr>
              <w:t xml:space="preserve"> / Given Name</w:t>
            </w:r>
          </w:p>
        </w:tc>
        <w:tc>
          <w:tcPr>
            <w:tcW w:w="959"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2E7735BB" w14:textId="64F199F1" w:rsidR="00BF6D26" w:rsidRPr="00D5647E" w:rsidRDefault="00BF6D26" w:rsidP="006E7C6F">
            <w:pPr>
              <w:pStyle w:val="Allianceregulartext"/>
              <w:jc w:val="left"/>
              <w:rPr>
                <w:b/>
                <w:sz w:val="20"/>
                <w:szCs w:val="20"/>
                <w:lang w:val="en-GB"/>
              </w:rPr>
            </w:pPr>
            <w:r w:rsidRPr="00D5647E">
              <w:rPr>
                <w:b/>
                <w:sz w:val="20"/>
                <w:szCs w:val="20"/>
                <w:lang w:val="en-GB"/>
              </w:rPr>
              <w:t xml:space="preserve">Number of votes </w:t>
            </w:r>
            <w:r>
              <w:rPr>
                <w:b/>
                <w:sz w:val="20"/>
                <w:szCs w:val="20"/>
                <w:lang w:val="en-GB"/>
              </w:rPr>
              <w:t>for</w:t>
            </w:r>
            <w:r w:rsidRPr="00D5647E">
              <w:rPr>
                <w:b/>
                <w:sz w:val="20"/>
                <w:szCs w:val="20"/>
                <w:lang w:val="en-GB"/>
              </w:rPr>
              <w:t xml:space="preserve"> the </w:t>
            </w:r>
            <w:r w:rsidR="006F55E1">
              <w:rPr>
                <w:b/>
                <w:sz w:val="20"/>
                <w:szCs w:val="20"/>
                <w:lang w:val="en-GB"/>
              </w:rPr>
              <w:t>representative</w:t>
            </w:r>
          </w:p>
        </w:tc>
        <w:tc>
          <w:tcPr>
            <w:tcW w:w="2049"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tcPr>
          <w:p w14:paraId="2E552160" w14:textId="77777777" w:rsidR="00BF6D26" w:rsidRPr="00D5647E" w:rsidRDefault="00BF6D26" w:rsidP="006E7C6F">
            <w:pPr>
              <w:pStyle w:val="Allianceregulartext"/>
              <w:jc w:val="left"/>
              <w:rPr>
                <w:b/>
                <w:sz w:val="20"/>
                <w:szCs w:val="20"/>
                <w:lang w:val="en-GB"/>
              </w:rPr>
            </w:pPr>
            <w:r>
              <w:rPr>
                <w:b/>
                <w:sz w:val="20"/>
                <w:szCs w:val="20"/>
                <w:lang w:val="en-GB"/>
              </w:rPr>
              <w:t xml:space="preserve">Email </w:t>
            </w:r>
          </w:p>
        </w:tc>
      </w:tr>
      <w:tr w:rsidR="00BF6D26" w:rsidRPr="007A7745" w14:paraId="04481CF9" w14:textId="77777777" w:rsidTr="006E7C6F">
        <w:trPr>
          <w:trHeight w:val="397"/>
        </w:trPr>
        <w:tc>
          <w:tcPr>
            <w:tcW w:w="1033"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shd w:val="clear" w:color="auto" w:fill="auto"/>
            <w:tcMar>
              <w:top w:w="40" w:type="dxa"/>
              <w:bottom w:w="40" w:type="dxa"/>
            </w:tcMar>
            <w:vAlign w:val="center"/>
          </w:tcPr>
          <w:p w14:paraId="53CAC576" w14:textId="77777777" w:rsidR="00BF6D26" w:rsidRPr="00D5647E" w:rsidRDefault="00BF6D26" w:rsidP="006E7C6F">
            <w:pPr>
              <w:pStyle w:val="Allianceregulartext"/>
              <w:jc w:val="left"/>
              <w:rPr>
                <w:sz w:val="20"/>
                <w:szCs w:val="20"/>
                <w:lang w:val="en-GB"/>
              </w:rPr>
            </w:pPr>
          </w:p>
        </w:tc>
        <w:tc>
          <w:tcPr>
            <w:tcW w:w="959"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25061117" w14:textId="77777777" w:rsidR="00BF6D26" w:rsidRPr="00D5647E" w:rsidRDefault="00BF6D26" w:rsidP="006E7C6F">
            <w:pPr>
              <w:pStyle w:val="Allianceregulartext"/>
              <w:jc w:val="left"/>
              <w:rPr>
                <w:sz w:val="20"/>
                <w:szCs w:val="20"/>
                <w:lang w:val="en-GB"/>
              </w:rPr>
            </w:pPr>
          </w:p>
        </w:tc>
        <w:tc>
          <w:tcPr>
            <w:tcW w:w="959"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74CA754C" w14:textId="77777777" w:rsidR="00BF6D26" w:rsidRPr="00D5647E" w:rsidRDefault="00BF6D26" w:rsidP="006E7C6F">
            <w:pPr>
              <w:pStyle w:val="Allianceregulartext"/>
              <w:jc w:val="left"/>
              <w:rPr>
                <w:sz w:val="20"/>
                <w:szCs w:val="20"/>
                <w:lang w:val="en-GB"/>
              </w:rPr>
            </w:pPr>
          </w:p>
        </w:tc>
        <w:tc>
          <w:tcPr>
            <w:tcW w:w="2049" w:type="pct"/>
            <w:tcBorders>
              <w:top w:val="single" w:sz="4" w:space="0" w:color="8E0B56" w:themeColor="text1"/>
              <w:left w:val="single" w:sz="4" w:space="0" w:color="8E0B56" w:themeColor="text1"/>
              <w:bottom w:val="single" w:sz="4" w:space="0" w:color="8E0B56" w:themeColor="text1"/>
              <w:right w:val="nil"/>
            </w:tcBorders>
          </w:tcPr>
          <w:p w14:paraId="1602CB90" w14:textId="77777777" w:rsidR="00BF6D26" w:rsidRPr="00D5647E" w:rsidRDefault="00BF6D26" w:rsidP="006E7C6F">
            <w:pPr>
              <w:pStyle w:val="Allianceregulartext"/>
              <w:jc w:val="left"/>
              <w:rPr>
                <w:sz w:val="20"/>
                <w:szCs w:val="20"/>
                <w:lang w:val="en-GB"/>
              </w:rPr>
            </w:pPr>
          </w:p>
        </w:tc>
      </w:tr>
    </w:tbl>
    <w:p w14:paraId="6A524AB7" w14:textId="119DE991" w:rsidR="00495E07" w:rsidRDefault="00495E07" w:rsidP="005E4A69">
      <w:pPr>
        <w:pStyle w:val="Allianceregulartext"/>
      </w:pPr>
    </w:p>
    <w:p w14:paraId="721624D5" w14:textId="77777777" w:rsidR="00BF6D26" w:rsidRPr="008C3FEA" w:rsidRDefault="00BF6D26" w:rsidP="005E4A69">
      <w:pPr>
        <w:pStyle w:val="Allianceregulartext"/>
      </w:pPr>
    </w:p>
    <w:sectPr w:rsidR="00BF6D26" w:rsidRPr="008C3FEA" w:rsidSect="00223D98">
      <w:headerReference w:type="default" r:id="rId17"/>
      <w:footerReference w:type="even" r:id="rId18"/>
      <w:footerReference w:type="default" r:id="rId19"/>
      <w:pgSz w:w="11906" w:h="16838"/>
      <w:pgMar w:top="1985" w:right="1134" w:bottom="851" w:left="1134" w:header="709"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916C8" w14:textId="77777777" w:rsidR="00391C6D" w:rsidRDefault="00391C6D" w:rsidP="005C3DE5">
      <w:r>
        <w:separator/>
      </w:r>
    </w:p>
    <w:p w14:paraId="299BBE37" w14:textId="77777777" w:rsidR="00391C6D" w:rsidRDefault="00391C6D" w:rsidP="005C3DE5"/>
  </w:endnote>
  <w:endnote w:type="continuationSeparator" w:id="0">
    <w:p w14:paraId="78BD1644" w14:textId="77777777" w:rsidR="00391C6D" w:rsidRDefault="00391C6D" w:rsidP="005C3DE5">
      <w:r>
        <w:continuationSeparator/>
      </w:r>
    </w:p>
    <w:p w14:paraId="090C149C" w14:textId="77777777" w:rsidR="00391C6D" w:rsidRDefault="00391C6D" w:rsidP="005C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Std Light">
    <w:altName w:val="Cambria"/>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4D88" w14:textId="77777777" w:rsidR="0001267C" w:rsidRDefault="0001267C"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16B">
      <w:rPr>
        <w:rStyle w:val="PageNumber"/>
        <w:noProof/>
      </w:rPr>
      <w:t>1</w:t>
    </w:r>
    <w:r>
      <w:rPr>
        <w:rStyle w:val="PageNumber"/>
      </w:rPr>
      <w:fldChar w:fldCharType="end"/>
    </w:r>
  </w:p>
  <w:p w14:paraId="37DB4149" w14:textId="77777777" w:rsidR="0001267C" w:rsidRDefault="0001267C" w:rsidP="00587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0E51" w14:textId="77777777" w:rsidR="0001267C" w:rsidRDefault="0001267C"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16B">
      <w:rPr>
        <w:rStyle w:val="PageNumber"/>
        <w:noProof/>
      </w:rPr>
      <w:t>1</w:t>
    </w:r>
    <w:r>
      <w:rPr>
        <w:rStyle w:val="PageNumber"/>
      </w:rPr>
      <w:fldChar w:fldCharType="end"/>
    </w:r>
  </w:p>
  <w:p w14:paraId="7011FC2F" w14:textId="77777777" w:rsidR="0001267C" w:rsidRPr="005879CD" w:rsidRDefault="0001267C" w:rsidP="005879C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5F36C" w14:textId="77777777" w:rsidR="00391C6D" w:rsidRDefault="00391C6D" w:rsidP="005C3DE5">
      <w:r>
        <w:separator/>
      </w:r>
    </w:p>
    <w:p w14:paraId="2D786175" w14:textId="77777777" w:rsidR="00391C6D" w:rsidRDefault="00391C6D" w:rsidP="005C3DE5"/>
  </w:footnote>
  <w:footnote w:type="continuationSeparator" w:id="0">
    <w:p w14:paraId="6966696C" w14:textId="77777777" w:rsidR="00391C6D" w:rsidRDefault="00391C6D" w:rsidP="005C3DE5">
      <w:r>
        <w:continuationSeparator/>
      </w:r>
    </w:p>
    <w:p w14:paraId="18E75317" w14:textId="77777777" w:rsidR="00391C6D" w:rsidRDefault="00391C6D" w:rsidP="005C3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284" w:type="dxa"/>
      <w:tblBorders>
        <w:top w:val="none" w:sz="0" w:space="0" w:color="auto"/>
        <w:left w:val="none" w:sz="0" w:space="0" w:color="auto"/>
        <w:bottom w:val="none" w:sz="0" w:space="0" w:color="auto"/>
        <w:right w:val="none" w:sz="0" w:space="0" w:color="auto"/>
        <w:insideH w:val="single" w:sz="4" w:space="0" w:color="BFBFBF"/>
        <w:insideV w:val="single" w:sz="4" w:space="0" w:color="BFBFBF"/>
      </w:tblBorders>
      <w:tblLook w:val="04A0" w:firstRow="1" w:lastRow="0" w:firstColumn="1" w:lastColumn="0" w:noHBand="0" w:noVBand="1"/>
    </w:tblPr>
    <w:tblGrid>
      <w:gridCol w:w="4112"/>
      <w:gridCol w:w="2976"/>
      <w:gridCol w:w="2835"/>
    </w:tblGrid>
    <w:tr w:rsidR="0001267C" w:rsidRPr="00021890" w14:paraId="3A1813BB" w14:textId="77777777" w:rsidTr="00F53265">
      <w:trPr>
        <w:trHeight w:val="852"/>
      </w:trPr>
      <w:tc>
        <w:tcPr>
          <w:tcW w:w="4112" w:type="dxa"/>
        </w:tcPr>
        <w:p w14:paraId="7C83EB8B" w14:textId="089FA15B" w:rsidR="0001267C" w:rsidRDefault="0001267C" w:rsidP="005C3DE5">
          <w:r>
            <w:rPr>
              <w:noProof/>
              <w:lang w:val="en-US"/>
            </w:rPr>
            <w:drawing>
              <wp:inline distT="0" distB="0" distL="0" distR="0" wp14:anchorId="3ED5FD4B" wp14:editId="3262FB37">
                <wp:extent cx="1907963" cy="620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963" cy="620887"/>
                        </a:xfrm>
                        <a:prstGeom prst="rect">
                          <a:avLst/>
                        </a:prstGeom>
                        <a:noFill/>
                        <a:ln>
                          <a:noFill/>
                        </a:ln>
                      </pic:spPr>
                    </pic:pic>
                  </a:graphicData>
                </a:graphic>
              </wp:inline>
            </w:drawing>
          </w:r>
        </w:p>
      </w:tc>
      <w:tc>
        <w:tcPr>
          <w:tcW w:w="2976" w:type="dxa"/>
        </w:tcPr>
        <w:p w14:paraId="6BF0235D" w14:textId="09C996AF" w:rsidR="0001267C" w:rsidRPr="00D03F4C" w:rsidRDefault="0001267C" w:rsidP="005C3DE5">
          <w:pPr>
            <w:pStyle w:val="Heading2"/>
            <w:outlineLvl w:val="1"/>
            <w:rPr>
              <w:sz w:val="36"/>
            </w:rPr>
          </w:pPr>
          <w:r>
            <w:t>Vote</w:t>
          </w:r>
          <w:r w:rsidR="00A87DF6">
            <w:t>r Designation &amp; Proxy</w:t>
          </w:r>
          <w:r>
            <w:t xml:space="preserve"> Form</w:t>
          </w:r>
        </w:p>
      </w:tc>
      <w:tc>
        <w:tcPr>
          <w:tcW w:w="2835" w:type="dxa"/>
          <w:shd w:val="clear" w:color="auto" w:fill="auto"/>
        </w:tcPr>
        <w:p w14:paraId="768987F7" w14:textId="025EBB11" w:rsidR="0001267C" w:rsidRPr="009C48C5" w:rsidRDefault="00452FFB" w:rsidP="00921D71">
          <w:pPr>
            <w:pStyle w:val="Allianceregulartext"/>
            <w:spacing w:line="240" w:lineRule="auto"/>
            <w:rPr>
              <w:lang w:val="en-US"/>
            </w:rPr>
          </w:pPr>
          <w:r>
            <w:rPr>
              <w:lang w:val="en-US"/>
            </w:rPr>
            <w:t>ICA General Assembly</w:t>
          </w:r>
          <w:r w:rsidR="007A7745">
            <w:rPr>
              <w:lang w:val="en-US"/>
            </w:rPr>
            <w:t xml:space="preserve">: </w:t>
          </w:r>
          <w:r w:rsidR="00F53265">
            <w:rPr>
              <w:lang w:val="en-US"/>
            </w:rPr>
            <w:br/>
          </w:r>
          <w:r w:rsidR="007A7745">
            <w:rPr>
              <w:lang w:val="en-US"/>
            </w:rPr>
            <w:t>3 September 2020</w:t>
          </w:r>
        </w:p>
        <w:p w14:paraId="1531FF33" w14:textId="77777777" w:rsidR="0001267C" w:rsidRPr="00D35A40" w:rsidRDefault="0001267C" w:rsidP="00D35A40">
          <w:pPr>
            <w:pStyle w:val="Allianceregulartext"/>
            <w:rPr>
              <w:color w:val="A6A6A6"/>
              <w:sz w:val="18"/>
              <w:szCs w:val="18"/>
              <w:lang w:val="en-GB"/>
            </w:rPr>
          </w:pPr>
        </w:p>
      </w:tc>
    </w:tr>
  </w:tbl>
  <w:p w14:paraId="48B9BC5B" w14:textId="77777777" w:rsidR="0001267C" w:rsidRDefault="0001267C" w:rsidP="005C3D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8314F"/>
    <w:multiLevelType w:val="hybridMultilevel"/>
    <w:tmpl w:val="DB4EFD84"/>
    <w:lvl w:ilvl="0" w:tplc="BC6C15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D005EF"/>
    <w:multiLevelType w:val="hybridMultilevel"/>
    <w:tmpl w:val="23BC5ADC"/>
    <w:lvl w:ilvl="0" w:tplc="3FC84FB4">
      <w:start w:val="1"/>
      <w:numFmt w:val="decimal"/>
      <w:lvlText w:val="%1."/>
      <w:lvlJc w:val="left"/>
      <w:pPr>
        <w:ind w:left="720" w:hanging="360"/>
      </w:pPr>
      <w:rPr>
        <w:rFonts w:ascii="Verdana" w:hAnsi="Verdana"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04DF4"/>
    <w:multiLevelType w:val="hybridMultilevel"/>
    <w:tmpl w:val="81F879B4"/>
    <w:lvl w:ilvl="0" w:tplc="5B203AEE">
      <w:start w:val="1"/>
      <w:numFmt w:val="bullet"/>
      <w:pStyle w:val="Alliancelist"/>
      <w:lvlText w:val=""/>
      <w:lvlJc w:val="left"/>
      <w:pPr>
        <w:ind w:left="720" w:hanging="360"/>
      </w:pPr>
      <w:rPr>
        <w:rFonts w:ascii="Symbol" w:hAnsi="Symbol" w:hint="default"/>
        <w:color w:val="8E0B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951F9"/>
    <w:multiLevelType w:val="hybridMultilevel"/>
    <w:tmpl w:val="7A50BE54"/>
    <w:lvl w:ilvl="0" w:tplc="57FCB1C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D50CFD"/>
    <w:multiLevelType w:val="hybridMultilevel"/>
    <w:tmpl w:val="D6C8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3095A"/>
    <w:multiLevelType w:val="hybridMultilevel"/>
    <w:tmpl w:val="C9A2EA98"/>
    <w:lvl w:ilvl="0" w:tplc="739CA2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4"/>
    <w:lvlOverride w:ilvl="0">
      <w:startOverride w:val="1"/>
    </w:lvlOverride>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C5"/>
    <w:rsid w:val="0001267C"/>
    <w:rsid w:val="00031EB0"/>
    <w:rsid w:val="00033367"/>
    <w:rsid w:val="00056876"/>
    <w:rsid w:val="00057A24"/>
    <w:rsid w:val="000E5DC4"/>
    <w:rsid w:val="000E5DEA"/>
    <w:rsid w:val="00110320"/>
    <w:rsid w:val="00124901"/>
    <w:rsid w:val="001A70BA"/>
    <w:rsid w:val="001C7B7E"/>
    <w:rsid w:val="00207CFF"/>
    <w:rsid w:val="00223D98"/>
    <w:rsid w:val="00234205"/>
    <w:rsid w:val="00254698"/>
    <w:rsid w:val="002B5C4B"/>
    <w:rsid w:val="002F3F4F"/>
    <w:rsid w:val="00307702"/>
    <w:rsid w:val="00337024"/>
    <w:rsid w:val="00391C6D"/>
    <w:rsid w:val="00392A04"/>
    <w:rsid w:val="00395433"/>
    <w:rsid w:val="003A71B4"/>
    <w:rsid w:val="003D0EBE"/>
    <w:rsid w:val="003F3F86"/>
    <w:rsid w:val="004001B0"/>
    <w:rsid w:val="00427276"/>
    <w:rsid w:val="0043060C"/>
    <w:rsid w:val="0044023C"/>
    <w:rsid w:val="00441C1E"/>
    <w:rsid w:val="004513A4"/>
    <w:rsid w:val="00452FFB"/>
    <w:rsid w:val="00455A73"/>
    <w:rsid w:val="00465003"/>
    <w:rsid w:val="00491CEA"/>
    <w:rsid w:val="00495E07"/>
    <w:rsid w:val="00496A8C"/>
    <w:rsid w:val="004C06ED"/>
    <w:rsid w:val="00507EC3"/>
    <w:rsid w:val="00532A6E"/>
    <w:rsid w:val="00536313"/>
    <w:rsid w:val="00555DE4"/>
    <w:rsid w:val="00566FB8"/>
    <w:rsid w:val="0058048A"/>
    <w:rsid w:val="00582538"/>
    <w:rsid w:val="005879CD"/>
    <w:rsid w:val="005A0389"/>
    <w:rsid w:val="005C3DE5"/>
    <w:rsid w:val="005E4A69"/>
    <w:rsid w:val="005F56D4"/>
    <w:rsid w:val="00697706"/>
    <w:rsid w:val="006D0B8A"/>
    <w:rsid w:val="006D4C80"/>
    <w:rsid w:val="006D649E"/>
    <w:rsid w:val="006E337B"/>
    <w:rsid w:val="006F3F7F"/>
    <w:rsid w:val="006F55E1"/>
    <w:rsid w:val="00705E12"/>
    <w:rsid w:val="007076EC"/>
    <w:rsid w:val="00707C8E"/>
    <w:rsid w:val="007418AD"/>
    <w:rsid w:val="00747F1C"/>
    <w:rsid w:val="00762CB0"/>
    <w:rsid w:val="00765237"/>
    <w:rsid w:val="00783BD6"/>
    <w:rsid w:val="007842C1"/>
    <w:rsid w:val="007A7745"/>
    <w:rsid w:val="007C7F0B"/>
    <w:rsid w:val="007D40B9"/>
    <w:rsid w:val="007D6AD3"/>
    <w:rsid w:val="0080227E"/>
    <w:rsid w:val="00825A20"/>
    <w:rsid w:val="00827C4A"/>
    <w:rsid w:val="00833C39"/>
    <w:rsid w:val="00852BD8"/>
    <w:rsid w:val="00871ED3"/>
    <w:rsid w:val="008755DD"/>
    <w:rsid w:val="008C3FEA"/>
    <w:rsid w:val="008D4E77"/>
    <w:rsid w:val="008E13CD"/>
    <w:rsid w:val="0091070E"/>
    <w:rsid w:val="009150DC"/>
    <w:rsid w:val="00921D71"/>
    <w:rsid w:val="0092741A"/>
    <w:rsid w:val="0093155B"/>
    <w:rsid w:val="0094197D"/>
    <w:rsid w:val="0096416B"/>
    <w:rsid w:val="009734F1"/>
    <w:rsid w:val="009824CA"/>
    <w:rsid w:val="00982B43"/>
    <w:rsid w:val="0099723C"/>
    <w:rsid w:val="009B2BB9"/>
    <w:rsid w:val="009C2B9A"/>
    <w:rsid w:val="009C48C5"/>
    <w:rsid w:val="009E755A"/>
    <w:rsid w:val="009F03D0"/>
    <w:rsid w:val="009F2515"/>
    <w:rsid w:val="009F4ED1"/>
    <w:rsid w:val="00A02FB9"/>
    <w:rsid w:val="00A545D2"/>
    <w:rsid w:val="00A72A24"/>
    <w:rsid w:val="00A87DF6"/>
    <w:rsid w:val="00AB6B62"/>
    <w:rsid w:val="00AD3FC0"/>
    <w:rsid w:val="00AF25E5"/>
    <w:rsid w:val="00AF6F73"/>
    <w:rsid w:val="00B45341"/>
    <w:rsid w:val="00B45898"/>
    <w:rsid w:val="00B4619D"/>
    <w:rsid w:val="00B82D2F"/>
    <w:rsid w:val="00BB52AF"/>
    <w:rsid w:val="00BB68FC"/>
    <w:rsid w:val="00BC1C03"/>
    <w:rsid w:val="00BC549B"/>
    <w:rsid w:val="00BE18EB"/>
    <w:rsid w:val="00BF6D26"/>
    <w:rsid w:val="00C60DED"/>
    <w:rsid w:val="00CD448A"/>
    <w:rsid w:val="00CE0BEC"/>
    <w:rsid w:val="00D03F4C"/>
    <w:rsid w:val="00D117B9"/>
    <w:rsid w:val="00D12B64"/>
    <w:rsid w:val="00D32C40"/>
    <w:rsid w:val="00D35A40"/>
    <w:rsid w:val="00D40F51"/>
    <w:rsid w:val="00D45448"/>
    <w:rsid w:val="00D5647E"/>
    <w:rsid w:val="00D65F92"/>
    <w:rsid w:val="00DB5DC9"/>
    <w:rsid w:val="00DC697E"/>
    <w:rsid w:val="00DE1829"/>
    <w:rsid w:val="00DE2704"/>
    <w:rsid w:val="00DF5BDE"/>
    <w:rsid w:val="00E043DC"/>
    <w:rsid w:val="00E12AD6"/>
    <w:rsid w:val="00E832A1"/>
    <w:rsid w:val="00E9490C"/>
    <w:rsid w:val="00EA32C8"/>
    <w:rsid w:val="00EA7535"/>
    <w:rsid w:val="00EB25E8"/>
    <w:rsid w:val="00EB3F16"/>
    <w:rsid w:val="00EB4986"/>
    <w:rsid w:val="00EC4A00"/>
    <w:rsid w:val="00ED5DDA"/>
    <w:rsid w:val="00F53265"/>
    <w:rsid w:val="00F56169"/>
    <w:rsid w:val="00F73F50"/>
    <w:rsid w:val="00F952BE"/>
    <w:rsid w:val="00F97723"/>
    <w:rsid w:val="00FA4A62"/>
    <w:rsid w:val="00FB683A"/>
    <w:rsid w:val="00FD1698"/>
    <w:rsid w:val="00FD3979"/>
    <w:rsid w:val="00FE3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8F940"/>
  <w15:docId w15:val="{082A93DA-1500-4AC8-BA75-F827F16A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8C5"/>
  </w:style>
  <w:style w:type="paragraph" w:styleId="Heading1">
    <w:name w:val="heading 1"/>
    <w:basedOn w:val="Title"/>
    <w:next w:val="Normal"/>
    <w:link w:val="Heading1Char"/>
    <w:uiPriority w:val="9"/>
    <w:rsid w:val="005C3DE5"/>
    <w:pPr>
      <w:outlineLvl w:val="0"/>
    </w:pPr>
  </w:style>
  <w:style w:type="paragraph" w:styleId="Heading2">
    <w:name w:val="heading 2"/>
    <w:basedOn w:val="Alliancetitle2"/>
    <w:next w:val="Normal"/>
    <w:link w:val="Heading2Char"/>
    <w:uiPriority w:val="9"/>
    <w:unhideWhenUsed/>
    <w:rsid w:val="005C3DE5"/>
    <w:pPr>
      <w:outlineLvl w:val="1"/>
    </w:pPr>
  </w:style>
  <w:style w:type="paragraph" w:styleId="Heading3">
    <w:name w:val="heading 3"/>
    <w:basedOn w:val="Alliancetitle3"/>
    <w:next w:val="Normal"/>
    <w:link w:val="Heading3Char"/>
    <w:uiPriority w:val="9"/>
    <w:unhideWhenUsed/>
    <w:qFormat/>
    <w:rsid w:val="005C3DE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DE5"/>
    <w:rPr>
      <w:rFonts w:ascii="Arial MT Std Light" w:eastAsiaTheme="majorEastAsia" w:hAnsi="Arial MT Std Light" w:cstheme="majorBidi"/>
      <w:color w:val="8E0B56"/>
      <w:spacing w:val="-10"/>
      <w:kern w:val="28"/>
      <w:sz w:val="56"/>
      <w:szCs w:val="56"/>
    </w:rPr>
  </w:style>
  <w:style w:type="character" w:customStyle="1" w:styleId="Heading3Char">
    <w:name w:val="Heading 3 Char"/>
    <w:basedOn w:val="DefaultParagraphFont"/>
    <w:link w:val="Heading3"/>
    <w:uiPriority w:val="9"/>
    <w:rsid w:val="005C3DE5"/>
    <w:rPr>
      <w:rFonts w:ascii="Arial" w:eastAsiaTheme="majorEastAsia" w:hAnsi="Arial" w:cs="Arial"/>
      <w:b/>
      <w:color w:val="8E0B56" w:themeColor="text1"/>
      <w:spacing w:val="-10"/>
      <w:kern w:val="28"/>
      <w:sz w:val="24"/>
      <w:szCs w:val="36"/>
    </w:rPr>
  </w:style>
  <w:style w:type="paragraph" w:styleId="Header">
    <w:name w:val="header"/>
    <w:basedOn w:val="Normal"/>
    <w:link w:val="HeaderChar"/>
    <w:uiPriority w:val="99"/>
    <w:unhideWhenUsed/>
    <w:rsid w:val="005C3DE5"/>
    <w:pPr>
      <w:tabs>
        <w:tab w:val="center" w:pos="4513"/>
        <w:tab w:val="right" w:pos="9026"/>
      </w:tabs>
      <w:spacing w:after="0" w:line="240" w:lineRule="auto"/>
      <w:jc w:val="both"/>
    </w:pPr>
    <w:rPr>
      <w:rFonts w:ascii="Arial" w:hAnsi="Arial" w:cs="Arial"/>
      <w:color w:val="000000"/>
    </w:rPr>
  </w:style>
  <w:style w:type="character" w:customStyle="1" w:styleId="HeaderChar">
    <w:name w:val="Header Char"/>
    <w:basedOn w:val="DefaultParagraphFont"/>
    <w:link w:val="Header"/>
    <w:uiPriority w:val="99"/>
    <w:rsid w:val="005C3DE5"/>
    <w:rPr>
      <w:rFonts w:ascii="Arial" w:hAnsi="Arial" w:cs="Arial"/>
      <w:color w:val="000000"/>
    </w:rPr>
  </w:style>
  <w:style w:type="table" w:styleId="TableGrid">
    <w:name w:val="Table Grid"/>
    <w:basedOn w:val="TableNormal"/>
    <w:rsid w:val="00BC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BD6"/>
    <w:pPr>
      <w:spacing w:after="0" w:line="240" w:lineRule="auto"/>
      <w:jc w:val="both"/>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783BD6"/>
    <w:rPr>
      <w:rFonts w:ascii="Segoe UI" w:hAnsi="Segoe UI" w:cs="Segoe UI"/>
      <w:sz w:val="18"/>
      <w:szCs w:val="18"/>
    </w:rPr>
  </w:style>
  <w:style w:type="paragraph" w:styleId="Title">
    <w:name w:val="Title"/>
    <w:aliases w:val="Alliance title 1"/>
    <w:basedOn w:val="Normal"/>
    <w:next w:val="Alliancetitle2"/>
    <w:link w:val="TitleChar"/>
    <w:uiPriority w:val="10"/>
    <w:qFormat/>
    <w:rsid w:val="005C3DE5"/>
    <w:pPr>
      <w:pBdr>
        <w:bottom w:val="single" w:sz="4" w:space="1" w:color="BFBFBF" w:themeColor="background2" w:themeShade="BF"/>
      </w:pBdr>
      <w:spacing w:after="360" w:line="240" w:lineRule="auto"/>
      <w:contextualSpacing/>
      <w:jc w:val="both"/>
    </w:pPr>
    <w:rPr>
      <w:rFonts w:ascii="Arial MT Std Light" w:eastAsiaTheme="majorEastAsia" w:hAnsi="Arial MT Std Light" w:cstheme="majorBidi"/>
      <w:color w:val="8E0B56"/>
      <w:spacing w:val="-10"/>
      <w:kern w:val="28"/>
      <w:sz w:val="56"/>
      <w:szCs w:val="56"/>
    </w:rPr>
  </w:style>
  <w:style w:type="character" w:customStyle="1" w:styleId="TitleChar">
    <w:name w:val="Title Char"/>
    <w:aliases w:val="Alliance title 1 Char"/>
    <w:basedOn w:val="DefaultParagraphFont"/>
    <w:link w:val="Title"/>
    <w:uiPriority w:val="10"/>
    <w:rsid w:val="005C3DE5"/>
    <w:rPr>
      <w:rFonts w:ascii="Arial MT Std Light" w:eastAsiaTheme="majorEastAsia" w:hAnsi="Arial MT Std Light" w:cstheme="majorBidi"/>
      <w:color w:val="8E0B56"/>
      <w:spacing w:val="-10"/>
      <w:kern w:val="28"/>
      <w:sz w:val="56"/>
      <w:szCs w:val="56"/>
    </w:rPr>
  </w:style>
  <w:style w:type="paragraph" w:customStyle="1" w:styleId="Alliancetitle2">
    <w:name w:val="Alliance title 2"/>
    <w:basedOn w:val="Title"/>
    <w:next w:val="Alliancetitle3"/>
    <w:link w:val="Alliancetitle2Char"/>
    <w:qFormat/>
    <w:rsid w:val="00EC4A00"/>
    <w:pPr>
      <w:pBdr>
        <w:bottom w:val="none" w:sz="0" w:space="0" w:color="auto"/>
      </w:pBdr>
    </w:pPr>
    <w:rPr>
      <w:rFonts w:ascii="Arial" w:hAnsi="Arial"/>
      <w:sz w:val="32"/>
      <w:szCs w:val="36"/>
    </w:rPr>
  </w:style>
  <w:style w:type="paragraph" w:customStyle="1" w:styleId="Alliancetitle3">
    <w:name w:val="Alliance title 3"/>
    <w:basedOn w:val="Alliancetitle2"/>
    <w:next w:val="Allianceregulartext"/>
    <w:link w:val="Alliancetitle3Char"/>
    <w:qFormat/>
    <w:rsid w:val="00496A8C"/>
    <w:pPr>
      <w:spacing w:before="120" w:after="80"/>
    </w:pPr>
    <w:rPr>
      <w:rFonts w:cs="Arial"/>
      <w:b/>
      <w:color w:val="8E0B56" w:themeColor="text1"/>
      <w:sz w:val="24"/>
    </w:rPr>
  </w:style>
  <w:style w:type="paragraph" w:customStyle="1" w:styleId="Allianceregulartext">
    <w:name w:val="Alliance regular text"/>
    <w:basedOn w:val="Normal"/>
    <w:qFormat/>
    <w:rsid w:val="00496A8C"/>
    <w:pPr>
      <w:spacing w:line="264" w:lineRule="auto"/>
      <w:jc w:val="both"/>
    </w:pPr>
    <w:rPr>
      <w:rFonts w:ascii="Arial" w:hAnsi="Arial" w:cs="Arial"/>
      <w:color w:val="000000"/>
      <w:lang w:val="fr-BE"/>
    </w:rPr>
  </w:style>
  <w:style w:type="character" w:customStyle="1" w:styleId="Alliancetitle2Char">
    <w:name w:val="Alliance title 2 Char"/>
    <w:basedOn w:val="TitleChar"/>
    <w:link w:val="Alliancetitle2"/>
    <w:rsid w:val="00EC4A00"/>
    <w:rPr>
      <w:rFonts w:ascii="Arial" w:eastAsiaTheme="majorEastAsia" w:hAnsi="Arial" w:cstheme="majorBidi"/>
      <w:color w:val="8E0B56"/>
      <w:spacing w:val="-10"/>
      <w:kern w:val="28"/>
      <w:sz w:val="32"/>
      <w:szCs w:val="36"/>
    </w:rPr>
  </w:style>
  <w:style w:type="character" w:customStyle="1" w:styleId="Alliancetitle3Char">
    <w:name w:val="Alliance title 3 Char"/>
    <w:basedOn w:val="Alliancetitle2Char"/>
    <w:link w:val="Alliancetitle3"/>
    <w:rsid w:val="00496A8C"/>
    <w:rPr>
      <w:rFonts w:ascii="Arial" w:eastAsiaTheme="majorEastAsia" w:hAnsi="Arial" w:cs="Arial"/>
      <w:b/>
      <w:color w:val="8E0B56" w:themeColor="text1"/>
      <w:spacing w:val="-10"/>
      <w:kern w:val="28"/>
      <w:sz w:val="24"/>
      <w:szCs w:val="36"/>
    </w:rPr>
  </w:style>
  <w:style w:type="character" w:customStyle="1" w:styleId="Heading2Char">
    <w:name w:val="Heading 2 Char"/>
    <w:basedOn w:val="DefaultParagraphFont"/>
    <w:link w:val="Heading2"/>
    <w:uiPriority w:val="9"/>
    <w:rsid w:val="005C3DE5"/>
    <w:rPr>
      <w:rFonts w:ascii="Arial" w:eastAsiaTheme="majorEastAsia" w:hAnsi="Arial" w:cstheme="majorBidi"/>
      <w:color w:val="8E0B56"/>
      <w:spacing w:val="-10"/>
      <w:kern w:val="28"/>
      <w:sz w:val="32"/>
      <w:szCs w:val="36"/>
    </w:rPr>
  </w:style>
  <w:style w:type="paragraph" w:styleId="Footer">
    <w:name w:val="footer"/>
    <w:basedOn w:val="Normal"/>
    <w:link w:val="FooterChar"/>
    <w:uiPriority w:val="99"/>
    <w:unhideWhenUsed/>
    <w:rsid w:val="005C3DE5"/>
    <w:pPr>
      <w:tabs>
        <w:tab w:val="center" w:pos="4513"/>
        <w:tab w:val="right" w:pos="9026"/>
      </w:tabs>
      <w:spacing w:after="0" w:line="240" w:lineRule="auto"/>
      <w:jc w:val="both"/>
    </w:pPr>
    <w:rPr>
      <w:rFonts w:ascii="Arial" w:hAnsi="Arial" w:cs="Arial"/>
      <w:color w:val="000000"/>
    </w:rPr>
  </w:style>
  <w:style w:type="paragraph" w:customStyle="1" w:styleId="Alliancelist">
    <w:name w:val="Alliance list"/>
    <w:basedOn w:val="Allianceregulartext"/>
    <w:rsid w:val="00392A04"/>
    <w:pPr>
      <w:numPr>
        <w:numId w:val="2"/>
      </w:numPr>
    </w:pPr>
  </w:style>
  <w:style w:type="character" w:customStyle="1" w:styleId="Allianceemphasis">
    <w:name w:val="Alliance emphasis"/>
    <w:basedOn w:val="DefaultParagraphFont"/>
    <w:uiPriority w:val="1"/>
    <w:rsid w:val="00392A04"/>
    <w:rPr>
      <w:color w:val="8E0B56"/>
      <w:u w:val="none"/>
    </w:rPr>
  </w:style>
  <w:style w:type="paragraph" w:customStyle="1" w:styleId="Alliance-update">
    <w:name w:val="Alliance - &quot;update&quot;"/>
    <w:rsid w:val="007842C1"/>
    <w:pPr>
      <w:tabs>
        <w:tab w:val="left" w:pos="1114"/>
      </w:tabs>
    </w:pPr>
    <w:rPr>
      <w:rFonts w:ascii="Arial Black" w:hAnsi="Arial Black" w:cs="Arial"/>
      <w:b/>
    </w:rPr>
  </w:style>
  <w:style w:type="paragraph" w:customStyle="1" w:styleId="Alliance-Blueprintforacoopdecade">
    <w:name w:val="Alliance - &quot;Blueprint for a coop decade&quot;"/>
    <w:next w:val="Allianceregulartext"/>
    <w:rsid w:val="007842C1"/>
    <w:rPr>
      <w:color w:val="FFFFFF" w:themeColor="background1"/>
      <w:sz w:val="30"/>
      <w:szCs w:val="30"/>
    </w:rPr>
  </w:style>
  <w:style w:type="character" w:customStyle="1" w:styleId="FooterChar">
    <w:name w:val="Footer Char"/>
    <w:basedOn w:val="DefaultParagraphFont"/>
    <w:link w:val="Footer"/>
    <w:uiPriority w:val="99"/>
    <w:rsid w:val="005C3DE5"/>
    <w:rPr>
      <w:rFonts w:ascii="Arial" w:hAnsi="Arial" w:cs="Arial"/>
      <w:color w:val="000000"/>
    </w:rPr>
  </w:style>
  <w:style w:type="paragraph" w:customStyle="1" w:styleId="AllianceTableheader-white">
    <w:name w:val="Alliance Table header - white"/>
    <w:basedOn w:val="Normal"/>
    <w:autoRedefine/>
    <w:qFormat/>
    <w:rsid w:val="00F56169"/>
    <w:pPr>
      <w:suppressAutoHyphens/>
      <w:spacing w:before="60" w:after="60" w:line="240" w:lineRule="auto"/>
    </w:pPr>
    <w:rPr>
      <w:rFonts w:ascii="Arial" w:eastAsia="Times New Roman" w:hAnsi="Arial" w:cs="Arial"/>
      <w:color w:val="000000"/>
      <w:sz w:val="18"/>
      <w:szCs w:val="18"/>
      <w:lang w:eastAsia="ar-SA"/>
    </w:rPr>
  </w:style>
  <w:style w:type="character" w:styleId="Hyperlink">
    <w:name w:val="Hyperlink"/>
    <w:basedOn w:val="DefaultParagraphFont"/>
    <w:uiPriority w:val="99"/>
    <w:unhideWhenUsed/>
    <w:rsid w:val="009C48C5"/>
    <w:rPr>
      <w:color w:val="0563C1" w:themeColor="hyperlink"/>
      <w:u w:val="single"/>
    </w:rPr>
  </w:style>
  <w:style w:type="character" w:styleId="PageNumber">
    <w:name w:val="page number"/>
    <w:basedOn w:val="DefaultParagraphFont"/>
    <w:uiPriority w:val="99"/>
    <w:semiHidden/>
    <w:unhideWhenUsed/>
    <w:rsid w:val="005879CD"/>
  </w:style>
  <w:style w:type="character" w:styleId="CommentReference">
    <w:name w:val="annotation reference"/>
    <w:basedOn w:val="DefaultParagraphFont"/>
    <w:uiPriority w:val="99"/>
    <w:semiHidden/>
    <w:unhideWhenUsed/>
    <w:rsid w:val="00D32C40"/>
    <w:rPr>
      <w:sz w:val="18"/>
      <w:szCs w:val="18"/>
    </w:rPr>
  </w:style>
  <w:style w:type="paragraph" w:styleId="CommentText">
    <w:name w:val="annotation text"/>
    <w:basedOn w:val="Normal"/>
    <w:link w:val="CommentTextChar"/>
    <w:uiPriority w:val="99"/>
    <w:semiHidden/>
    <w:unhideWhenUsed/>
    <w:rsid w:val="00D32C40"/>
    <w:pPr>
      <w:spacing w:line="240" w:lineRule="auto"/>
    </w:pPr>
    <w:rPr>
      <w:sz w:val="24"/>
      <w:szCs w:val="24"/>
    </w:rPr>
  </w:style>
  <w:style w:type="character" w:customStyle="1" w:styleId="CommentTextChar">
    <w:name w:val="Comment Text Char"/>
    <w:basedOn w:val="DefaultParagraphFont"/>
    <w:link w:val="CommentText"/>
    <w:uiPriority w:val="99"/>
    <w:semiHidden/>
    <w:rsid w:val="00D32C40"/>
    <w:rPr>
      <w:sz w:val="24"/>
      <w:szCs w:val="24"/>
    </w:rPr>
  </w:style>
  <w:style w:type="paragraph" w:styleId="CommentSubject">
    <w:name w:val="annotation subject"/>
    <w:basedOn w:val="CommentText"/>
    <w:next w:val="CommentText"/>
    <w:link w:val="CommentSubjectChar"/>
    <w:uiPriority w:val="99"/>
    <w:semiHidden/>
    <w:unhideWhenUsed/>
    <w:rsid w:val="00D32C40"/>
    <w:rPr>
      <w:b/>
      <w:bCs/>
      <w:sz w:val="20"/>
      <w:szCs w:val="20"/>
    </w:rPr>
  </w:style>
  <w:style w:type="character" w:customStyle="1" w:styleId="CommentSubjectChar">
    <w:name w:val="Comment Subject Char"/>
    <w:basedOn w:val="CommentTextChar"/>
    <w:link w:val="CommentSubject"/>
    <w:uiPriority w:val="99"/>
    <w:semiHidden/>
    <w:rsid w:val="00D32C40"/>
    <w:rPr>
      <w:b/>
      <w:bCs/>
      <w:sz w:val="20"/>
      <w:szCs w:val="20"/>
    </w:rPr>
  </w:style>
  <w:style w:type="paragraph" w:styleId="FootnoteText">
    <w:name w:val="footnote text"/>
    <w:basedOn w:val="Normal"/>
    <w:link w:val="FootnoteTextChar"/>
    <w:uiPriority w:val="99"/>
    <w:unhideWhenUsed/>
    <w:rsid w:val="00D32C40"/>
    <w:pPr>
      <w:spacing w:after="0" w:line="240" w:lineRule="auto"/>
    </w:pPr>
    <w:rPr>
      <w:sz w:val="24"/>
      <w:szCs w:val="24"/>
    </w:rPr>
  </w:style>
  <w:style w:type="character" w:customStyle="1" w:styleId="FootnoteTextChar">
    <w:name w:val="Footnote Text Char"/>
    <w:basedOn w:val="DefaultParagraphFont"/>
    <w:link w:val="FootnoteText"/>
    <w:uiPriority w:val="99"/>
    <w:rsid w:val="00D32C40"/>
    <w:rPr>
      <w:sz w:val="24"/>
      <w:szCs w:val="24"/>
    </w:rPr>
  </w:style>
  <w:style w:type="character" w:styleId="FootnoteReference">
    <w:name w:val="footnote reference"/>
    <w:basedOn w:val="DefaultParagraphFont"/>
    <w:uiPriority w:val="99"/>
    <w:unhideWhenUsed/>
    <w:rsid w:val="00D32C40"/>
    <w:rPr>
      <w:vertAlign w:val="superscript"/>
    </w:rPr>
  </w:style>
  <w:style w:type="character" w:styleId="UnresolvedMention">
    <w:name w:val="Unresolved Mention"/>
    <w:basedOn w:val="DefaultParagraphFont"/>
    <w:uiPriority w:val="99"/>
    <w:semiHidden/>
    <w:unhideWhenUsed/>
    <w:rsid w:val="00452F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2020@ica.coo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A2020@ica.coo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cquard@ica.coop" TargetMode="External"/><Relationship Id="rId5" Type="http://schemas.openxmlformats.org/officeDocument/2006/relationships/numbering" Target="numbering.xml"/><Relationship Id="rId15" Type="http://schemas.openxmlformats.org/officeDocument/2006/relationships/hyperlink" Target="mailto:GA2020@ica.coo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op color theme 2015">
      <a:dk1>
        <a:srgbClr val="8E0B56"/>
      </a:dk1>
      <a:lt1>
        <a:sysClr val="window" lastClr="FFFFFF"/>
      </a:lt1>
      <a:dk2>
        <a:srgbClr val="595959"/>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84fc4-3a59-4659-aec8-c954faef2ab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F95B0E1AF9D043B04727A9B6521E13" ma:contentTypeVersion="2" ma:contentTypeDescription="Create a new document." ma:contentTypeScope="" ma:versionID="bdaabbe9072fc21efcde09cd8a181b97">
  <xsd:schema xmlns:xsd="http://www.w3.org/2001/XMLSchema" xmlns:xs="http://www.w3.org/2001/XMLSchema" xmlns:p="http://schemas.microsoft.com/office/2006/metadata/properties" xmlns:ns2="df184fc4-3a59-4659-aec8-c954faef2ab1" targetNamespace="http://schemas.microsoft.com/office/2006/metadata/properties" ma:root="true" ma:fieldsID="49ab8759bbdecafb39dcf78c295c6235" ns2:_="">
    <xsd:import namespace="df184fc4-3a59-4659-aec8-c954faef2ab1"/>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84fc4-3a59-4659-aec8-c954faef2a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05C6-014C-4B95-8DCC-71727076AB01}">
  <ds:schemaRefs>
    <ds:schemaRef ds:uri="http://schemas.microsoft.com/office/2006/metadata/properties"/>
    <ds:schemaRef ds:uri="http://schemas.microsoft.com/office/infopath/2007/PartnerControls"/>
    <ds:schemaRef ds:uri="df184fc4-3a59-4659-aec8-c954faef2ab1"/>
  </ds:schemaRefs>
</ds:datastoreItem>
</file>

<file path=customXml/itemProps2.xml><?xml version="1.0" encoding="utf-8"?>
<ds:datastoreItem xmlns:ds="http://schemas.openxmlformats.org/officeDocument/2006/customXml" ds:itemID="{44C1F25A-A279-4F6F-8824-911A951F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84fc4-3a59-4659-aec8-c954faef2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CF677-E712-4DA0-BA12-37517E721E25}">
  <ds:schemaRefs>
    <ds:schemaRef ds:uri="http://schemas.microsoft.com/sharepoint/v3/contenttype/forms"/>
  </ds:schemaRefs>
</ds:datastoreItem>
</file>

<file path=customXml/itemProps4.xml><?xml version="1.0" encoding="utf-8"?>
<ds:datastoreItem xmlns:ds="http://schemas.openxmlformats.org/officeDocument/2006/customXml" ds:itemID="{84AEC5D9-3B3A-452C-BD4C-F4C99A6F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Hacquard</dc:creator>
  <cp:keywords/>
  <dc:description/>
  <cp:lastModifiedBy>Gretchen Hacquard</cp:lastModifiedBy>
  <cp:revision>20</cp:revision>
  <cp:lastPrinted>2015-02-12T08:49:00Z</cp:lastPrinted>
  <dcterms:created xsi:type="dcterms:W3CDTF">2020-01-17T13:14:00Z</dcterms:created>
  <dcterms:modified xsi:type="dcterms:W3CDTF">2020-07-30T07:54:00Z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0x0101002BF95B0E1AF9D043B04727A9B6521E13</vt:lpwstr>
  </property>
</Properties>
</file>